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caps/>
          <w:color w:val="FFFFFF" w:themeColor="background1"/>
          <w:sz w:val="32"/>
          <w:szCs w:val="32"/>
        </w:rPr>
        <w:id w:val="109868544"/>
        <w:docPartObj>
          <w:docPartGallery w:val="Cover Pages"/>
          <w:docPartUnique/>
        </w:docPartObj>
      </w:sdtPr>
      <w:sdtContent>
        <w:p w14:paraId="4E6A6F54" w14:textId="77777777" w:rsidR="009C35B8" w:rsidRDefault="009619DB">
          <w:pPr>
            <w:tabs>
              <w:tab w:val="center" w:pos="4536"/>
            </w:tabs>
            <w:rPr>
              <w:rFonts w:ascii="Arial" w:hAnsi="Arial" w:cs="Arial"/>
              <w:b/>
            </w:rPr>
          </w:pPr>
          <w:r>
            <w:rPr>
              <w:rFonts w:ascii="Arial" w:hAnsi="Arial" w:cs="Arial"/>
              <w:b/>
              <w:caps/>
              <w:color w:val="FFFFFF" w:themeColor="background1"/>
              <w:sz w:val="32"/>
              <w:szCs w:val="32"/>
            </w:rPr>
            <w:tab/>
          </w:r>
        </w:p>
        <w:tbl>
          <w:tblPr>
            <w:tblpPr w:leftFromText="187" w:rightFromText="187" w:vertAnchor="page" w:horzAnchor="page" w:tblpX="669" w:tblpY="6913"/>
            <w:tblW w:w="5874" w:type="pct"/>
            <w:tblLayout w:type="fixed"/>
            <w:tblCellMar>
              <w:left w:w="144" w:type="dxa"/>
              <w:right w:w="115" w:type="dxa"/>
            </w:tblCellMar>
            <w:tblLook w:val="04A0" w:firstRow="1" w:lastRow="0" w:firstColumn="1" w:lastColumn="0" w:noHBand="0" w:noVBand="1"/>
          </w:tblPr>
          <w:tblGrid>
            <w:gridCol w:w="10639"/>
            <w:gridCol w:w="19"/>
          </w:tblGrid>
          <w:tr w:rsidR="009C35B8" w14:paraId="592F1C4D" w14:textId="77777777">
            <w:trPr>
              <w:trHeight w:val="3231"/>
            </w:trPr>
            <w:tc>
              <w:tcPr>
                <w:tcW w:w="10658" w:type="dxa"/>
                <w:gridSpan w:val="2"/>
                <w:vAlign w:val="center"/>
              </w:tcPr>
              <w:p w14:paraId="643DCC32" w14:textId="77777777" w:rsidR="009C35B8" w:rsidRDefault="009C35B8">
                <w:pPr>
                  <w:pStyle w:val="Titre"/>
                  <w:framePr w:hSpace="0" w:wrap="auto" w:vAnchor="margin" w:hAnchor="text" w:xAlign="left" w:yAlign="inline"/>
                  <w:rPr>
                    <w:rFonts w:ascii="Arial" w:hAnsi="Arial" w:cs="Arial"/>
                  </w:rPr>
                </w:pPr>
              </w:p>
              <w:p w14:paraId="31CF7C79" w14:textId="480350BB" w:rsidR="009C35B8" w:rsidRDefault="00B44F95">
                <w:pPr>
                  <w:pStyle w:val="Titre"/>
                  <w:framePr w:hSpace="0" w:wrap="auto" w:vAnchor="margin" w:hAnchor="text" w:xAlign="left" w:yAlign="inline"/>
                  <w:rPr>
                    <w:rFonts w:ascii="Arial" w:hAnsi="Arial" w:cs="Arial"/>
                  </w:rPr>
                </w:pPr>
                <w:r>
                  <w:rPr>
                    <w:rFonts w:ascii="Arial" w:hAnsi="Arial" w:cs="Arial"/>
                  </w:rPr>
                  <w:t>Travers</w:t>
                </w:r>
                <w:r w:rsidRPr="00B44F95">
                  <w:rPr>
                    <w:rFonts w:ascii="Arial" w:hAnsi="Arial" w:cs="Arial"/>
                    <w:bCs/>
                  </w:rPr>
                  <w:t>É</w:t>
                </w:r>
                <w:r>
                  <w:rPr>
                    <w:rFonts w:ascii="Arial" w:hAnsi="Arial" w:cs="Arial"/>
                  </w:rPr>
                  <w:t xml:space="preserve">es : on navigue </w:t>
                </w:r>
              </w:p>
              <w:p w14:paraId="7FE6ED6B" w14:textId="77777777" w:rsidR="009C35B8" w:rsidRDefault="009C35B8">
                <w:pPr>
                  <w:rPr>
                    <w:rFonts w:ascii="Arial" w:hAnsi="Arial" w:cs="Arial"/>
                    <w:lang w:eastAsia="fr-FR"/>
                  </w:rPr>
                </w:pPr>
              </w:p>
            </w:tc>
          </w:tr>
          <w:tr w:rsidR="009C35B8" w14:paraId="48033AF4" w14:textId="77777777">
            <w:trPr>
              <w:gridAfter w:val="1"/>
              <w:wAfter w:w="19" w:type="dxa"/>
              <w:trHeight w:val="1191"/>
            </w:trPr>
            <w:tc>
              <w:tcPr>
                <w:tcW w:w="10639" w:type="dxa"/>
                <w:tcBorders>
                  <w:top w:val="single" w:sz="48" w:space="0" w:color="005C34" w:themeColor="text2"/>
                  <w:bottom w:val="single" w:sz="48" w:space="0" w:color="005C34" w:themeColor="text2"/>
                </w:tcBorders>
                <w:vAlign w:val="center"/>
              </w:tcPr>
              <w:p w14:paraId="7F5DAEAE" w14:textId="77777777" w:rsidR="009C35B8" w:rsidRDefault="009619DB">
                <w:pPr>
                  <w:pStyle w:val="Sous-titre"/>
                  <w:framePr w:hSpace="0" w:wrap="auto" w:vAnchor="margin" w:hAnchor="text" w:xAlign="left" w:yAlign="inline"/>
                  <w:rPr>
                    <w:rFonts w:ascii="Arial" w:hAnsi="Arial" w:cs="Arial"/>
                  </w:rPr>
                </w:pPr>
                <w:r>
                  <w:rPr>
                    <w:rFonts w:ascii="Arial" w:hAnsi="Arial" w:cs="Arial"/>
                  </w:rPr>
                  <w:t xml:space="preserve">CANDIDATURE DE : </w:t>
                </w:r>
                <w:r>
                  <w:rPr>
                    <w:rFonts w:ascii="Arial" w:hAnsi="Arial" w:cs="Arial"/>
                    <w:shd w:val="clear" w:color="auto" w:fill="FFFF99"/>
                  </w:rPr>
                  <w:t>NOM DE LA STRUCTURE</w:t>
                </w:r>
              </w:p>
            </w:tc>
          </w:tr>
          <w:tr w:rsidR="009C35B8" w14:paraId="02A25DF3" w14:textId="77777777">
            <w:trPr>
              <w:gridAfter w:val="1"/>
              <w:wAfter w:w="19" w:type="dxa"/>
              <w:trHeight w:val="1191"/>
            </w:trPr>
            <w:tc>
              <w:tcPr>
                <w:tcW w:w="10639" w:type="dxa"/>
                <w:tcBorders>
                  <w:top w:val="single" w:sz="48" w:space="0" w:color="005C34" w:themeColor="text2"/>
                </w:tcBorders>
                <w:vAlign w:val="center"/>
              </w:tcPr>
              <w:p w14:paraId="3EF9724A" w14:textId="77777777" w:rsidR="009C35B8" w:rsidRDefault="009C35B8">
                <w:pPr>
                  <w:pStyle w:val="Soustitreniveau2"/>
                  <w:spacing w:after="0"/>
                  <w:rPr>
                    <w:rFonts w:ascii="Arial" w:hAnsi="Arial" w:cs="Arial"/>
                  </w:rPr>
                </w:pPr>
              </w:p>
            </w:tc>
          </w:tr>
        </w:tbl>
        <w:p w14:paraId="29FAD752" w14:textId="77777777" w:rsidR="009C35B8" w:rsidRDefault="009619DB">
          <w:pPr>
            <w:pStyle w:val="Dossier"/>
            <w:rPr>
              <w:rFonts w:ascii="Arial" w:hAnsi="Arial" w:cs="Arial"/>
            </w:rPr>
          </w:pPr>
          <w:r>
            <w:rPr>
              <w:rFonts w:ascii="Arial" w:hAnsi="Arial" w:cs="Arial"/>
            </w:rPr>
            <w:br w:type="page" w:clear="all"/>
          </w:r>
        </w:p>
      </w:sdtContent>
    </w:sdt>
    <w:p w14:paraId="1723266E" w14:textId="77777777" w:rsidR="009C35B8" w:rsidRDefault="009C35B8">
      <w:pPr>
        <w:pStyle w:val="Chap"/>
        <w:rPr>
          <w:rFonts w:ascii="Arial" w:hAnsi="Arial" w:cs="Arial"/>
        </w:rPr>
        <w:sectPr w:rsidR="009C35B8">
          <w:headerReference w:type="default" r:id="rId8"/>
          <w:footerReference w:type="default" r:id="rId9"/>
          <w:headerReference w:type="first" r:id="rId10"/>
          <w:footerReference w:type="first" r:id="rId11"/>
          <w:pgSz w:w="11906" w:h="16838"/>
          <w:pgMar w:top="1228" w:right="1417" w:bottom="1417" w:left="1417" w:header="1134" w:footer="708" w:gutter="0"/>
          <w:pgNumType w:start="0"/>
          <w:cols w:space="708"/>
          <w:titlePg/>
        </w:sectPr>
      </w:pPr>
    </w:p>
    <w:p w14:paraId="3A8618F0" w14:textId="77777777" w:rsidR="009C35B8" w:rsidRDefault="009619DB">
      <w:pPr>
        <w:pStyle w:val="Sommaire"/>
        <w:rPr>
          <w:rFonts w:ascii="Arial" w:hAnsi="Arial" w:cs="Arial"/>
        </w:rPr>
      </w:pPr>
      <w:r>
        <w:rPr>
          <w:rFonts w:ascii="Arial" w:hAnsi="Arial" w:cs="Arial"/>
        </w:rPr>
        <w:lastRenderedPageBreak/>
        <w:t>Sommaire</w:t>
      </w:r>
    </w:p>
    <w:p w14:paraId="195621C5" w14:textId="46CF575F" w:rsidR="00A20E7A" w:rsidRDefault="009619DB">
      <w:pPr>
        <w:pStyle w:val="TM2"/>
        <w:rPr>
          <w:rFonts w:asciiTheme="minorHAnsi" w:eastAsiaTheme="minorEastAsia" w:hAnsiTheme="minorHAnsi" w:cstheme="minorBidi"/>
          <w:b w:val="0"/>
          <w:caps w:val="0"/>
          <w:noProof/>
          <w:color w:val="auto"/>
          <w:kern w:val="2"/>
          <w:sz w:val="24"/>
          <w:szCs w:val="24"/>
          <w:lang w:eastAsia="fr-FR"/>
          <w14:ligatures w14:val="standardContextual"/>
        </w:rPr>
      </w:pPr>
      <w:r>
        <w:rPr>
          <w:rFonts w:ascii="Arial" w:hAnsi="Arial" w:cs="Arial"/>
          <w:szCs w:val="22"/>
        </w:rPr>
        <w:fldChar w:fldCharType="begin"/>
      </w:r>
      <w:r>
        <w:rPr>
          <w:rFonts w:ascii="Arial" w:hAnsi="Arial" w:cs="Arial"/>
        </w:rPr>
        <w:instrText xml:space="preserve"> TOC \o "1-3" \h \z \u </w:instrText>
      </w:r>
      <w:r>
        <w:rPr>
          <w:rFonts w:ascii="Arial" w:hAnsi="Arial" w:cs="Arial"/>
          <w:szCs w:val="22"/>
        </w:rPr>
        <w:fldChar w:fldCharType="separate"/>
      </w:r>
      <w:hyperlink w:anchor="_Toc235618607" w:history="1">
        <w:r w:rsidR="00A20E7A" w:rsidRPr="002F5287">
          <w:rPr>
            <w:rStyle w:val="Lienhypertexte"/>
            <w:rFonts w:ascii="Arial" w:hAnsi="Arial" w:cs="Arial"/>
            <w:noProof/>
          </w:rPr>
          <w:t>présentation</w:t>
        </w:r>
        <w:r w:rsidR="00A20E7A">
          <w:rPr>
            <w:noProof/>
            <w:webHidden/>
          </w:rPr>
          <w:tab/>
        </w:r>
        <w:r w:rsidR="00A20E7A">
          <w:rPr>
            <w:noProof/>
            <w:webHidden/>
          </w:rPr>
          <w:fldChar w:fldCharType="begin"/>
        </w:r>
        <w:r w:rsidR="00A20E7A">
          <w:rPr>
            <w:noProof/>
            <w:webHidden/>
          </w:rPr>
          <w:instrText xml:space="preserve"> PAGEREF _Toc235618607 \h </w:instrText>
        </w:r>
        <w:r w:rsidR="00A20E7A">
          <w:rPr>
            <w:noProof/>
            <w:webHidden/>
          </w:rPr>
        </w:r>
        <w:r w:rsidR="00A20E7A">
          <w:rPr>
            <w:noProof/>
            <w:webHidden/>
          </w:rPr>
          <w:fldChar w:fldCharType="separate"/>
        </w:r>
        <w:r w:rsidR="00A20E7A">
          <w:rPr>
            <w:noProof/>
            <w:webHidden/>
          </w:rPr>
          <w:t>2</w:t>
        </w:r>
        <w:r w:rsidR="00A20E7A">
          <w:rPr>
            <w:noProof/>
            <w:webHidden/>
          </w:rPr>
          <w:fldChar w:fldCharType="end"/>
        </w:r>
      </w:hyperlink>
    </w:p>
    <w:p w14:paraId="185A3658" w14:textId="1B7A01FC" w:rsidR="00A20E7A" w:rsidRDefault="00000000">
      <w:pPr>
        <w:pStyle w:val="TM3"/>
        <w:rPr>
          <w:rFonts w:asciiTheme="minorHAnsi" w:eastAsiaTheme="minorEastAsia" w:hAnsiTheme="minorHAnsi" w:cstheme="minorBidi"/>
          <w:noProof/>
          <w:color w:val="auto"/>
          <w:kern w:val="2"/>
          <w:sz w:val="24"/>
          <w:szCs w:val="24"/>
          <w:lang w:eastAsia="fr-FR"/>
          <w14:ligatures w14:val="standardContextual"/>
        </w:rPr>
      </w:pPr>
      <w:hyperlink w:anchor="_Toc235618608" w:history="1">
        <w:r w:rsidR="00A20E7A" w:rsidRPr="002F5287">
          <w:rPr>
            <w:rStyle w:val="Lienhypertexte"/>
            <w:rFonts w:ascii="Arial" w:hAnsi="Arial" w:cs="Arial"/>
            <w:noProof/>
          </w:rPr>
          <w:t>Les Ecossolies : un réseau pour développer l’ESS</w:t>
        </w:r>
        <w:r w:rsidR="00A20E7A">
          <w:rPr>
            <w:noProof/>
            <w:webHidden/>
          </w:rPr>
          <w:tab/>
        </w:r>
        <w:r w:rsidR="00A20E7A">
          <w:rPr>
            <w:noProof/>
            <w:webHidden/>
          </w:rPr>
          <w:fldChar w:fldCharType="begin"/>
        </w:r>
        <w:r w:rsidR="00A20E7A">
          <w:rPr>
            <w:noProof/>
            <w:webHidden/>
          </w:rPr>
          <w:instrText xml:space="preserve"> PAGEREF _Toc235618608 \h </w:instrText>
        </w:r>
        <w:r w:rsidR="00A20E7A">
          <w:rPr>
            <w:noProof/>
            <w:webHidden/>
          </w:rPr>
        </w:r>
        <w:r w:rsidR="00A20E7A">
          <w:rPr>
            <w:noProof/>
            <w:webHidden/>
          </w:rPr>
          <w:fldChar w:fldCharType="separate"/>
        </w:r>
        <w:r w:rsidR="00A20E7A">
          <w:rPr>
            <w:noProof/>
            <w:webHidden/>
          </w:rPr>
          <w:t>2</w:t>
        </w:r>
        <w:r w:rsidR="00A20E7A">
          <w:rPr>
            <w:noProof/>
            <w:webHidden/>
          </w:rPr>
          <w:fldChar w:fldCharType="end"/>
        </w:r>
      </w:hyperlink>
    </w:p>
    <w:p w14:paraId="57E39526" w14:textId="1E42A064" w:rsidR="00A20E7A" w:rsidRDefault="00000000">
      <w:pPr>
        <w:pStyle w:val="TM3"/>
        <w:rPr>
          <w:rFonts w:asciiTheme="minorHAnsi" w:eastAsiaTheme="minorEastAsia" w:hAnsiTheme="minorHAnsi" w:cstheme="minorBidi"/>
          <w:noProof/>
          <w:color w:val="auto"/>
          <w:kern w:val="2"/>
          <w:sz w:val="24"/>
          <w:szCs w:val="24"/>
          <w:lang w:eastAsia="fr-FR"/>
          <w14:ligatures w14:val="standardContextual"/>
        </w:rPr>
      </w:pPr>
      <w:hyperlink w:anchor="_Toc235618609" w:history="1">
        <w:r w:rsidR="00DB4821" w:rsidRPr="00DB4821">
          <w:rPr>
            <w:rFonts w:ascii="Arial" w:eastAsia="Calibri" w:hAnsi="Arial" w:cs="Arial"/>
            <w:b/>
            <w:bCs/>
          </w:rPr>
          <w:t xml:space="preserve"> </w:t>
        </w:r>
        <w:r w:rsidR="00DB4821" w:rsidRPr="00DB4821">
          <w:rPr>
            <w:rFonts w:ascii="Arial" w:eastAsia="Calibri" w:hAnsi="Arial" w:cs="Arial"/>
          </w:rPr>
          <w:t>Traversées - On navigue</w:t>
        </w:r>
        <w:r w:rsidR="00DB4821">
          <w:rPr>
            <w:rFonts w:ascii="Arial" w:eastAsia="Calibri" w:hAnsi="Arial" w:cs="Arial"/>
            <w:b/>
            <w:bCs/>
          </w:rPr>
          <w:t xml:space="preserve"> </w:t>
        </w:r>
        <w:r w:rsidR="00A20E7A" w:rsidRPr="002F5287">
          <w:rPr>
            <w:rStyle w:val="Lienhypertexte"/>
            <w:rFonts w:ascii="Arial" w:hAnsi="Arial" w:cs="Arial"/>
            <w:noProof/>
          </w:rPr>
          <w:t>: anticiper les crises</w:t>
        </w:r>
        <w:r w:rsidR="00A20E7A">
          <w:rPr>
            <w:noProof/>
            <w:webHidden/>
          </w:rPr>
          <w:tab/>
        </w:r>
        <w:r w:rsidR="00A20E7A">
          <w:rPr>
            <w:noProof/>
            <w:webHidden/>
          </w:rPr>
          <w:fldChar w:fldCharType="begin"/>
        </w:r>
        <w:r w:rsidR="00A20E7A">
          <w:rPr>
            <w:noProof/>
            <w:webHidden/>
          </w:rPr>
          <w:instrText xml:space="preserve"> PAGEREF _Toc235618609 \h </w:instrText>
        </w:r>
        <w:r w:rsidR="00A20E7A">
          <w:rPr>
            <w:noProof/>
            <w:webHidden/>
          </w:rPr>
        </w:r>
        <w:r w:rsidR="00A20E7A">
          <w:rPr>
            <w:noProof/>
            <w:webHidden/>
          </w:rPr>
          <w:fldChar w:fldCharType="separate"/>
        </w:r>
        <w:r w:rsidR="00A20E7A">
          <w:rPr>
            <w:noProof/>
            <w:webHidden/>
          </w:rPr>
          <w:t>2</w:t>
        </w:r>
        <w:r w:rsidR="00A20E7A">
          <w:rPr>
            <w:noProof/>
            <w:webHidden/>
          </w:rPr>
          <w:fldChar w:fldCharType="end"/>
        </w:r>
      </w:hyperlink>
    </w:p>
    <w:p w14:paraId="50DDC213" w14:textId="10580005"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0" w:history="1">
        <w:r w:rsidR="00A20E7A" w:rsidRPr="002F5287">
          <w:rPr>
            <w:rStyle w:val="Lienhypertexte"/>
            <w:rFonts w:ascii="Arial" w:hAnsi="Arial" w:cs="Arial"/>
            <w:noProof/>
          </w:rPr>
          <w:t>Les modalités pratiques</w:t>
        </w:r>
        <w:r w:rsidR="00A20E7A">
          <w:rPr>
            <w:noProof/>
            <w:webHidden/>
          </w:rPr>
          <w:tab/>
        </w:r>
        <w:r w:rsidR="00A20E7A">
          <w:rPr>
            <w:noProof/>
            <w:webHidden/>
          </w:rPr>
          <w:fldChar w:fldCharType="begin"/>
        </w:r>
        <w:r w:rsidR="00A20E7A">
          <w:rPr>
            <w:noProof/>
            <w:webHidden/>
          </w:rPr>
          <w:instrText xml:space="preserve"> PAGEREF _Toc235618610 \h </w:instrText>
        </w:r>
        <w:r w:rsidR="00A20E7A">
          <w:rPr>
            <w:noProof/>
            <w:webHidden/>
          </w:rPr>
        </w:r>
        <w:r w:rsidR="00A20E7A">
          <w:rPr>
            <w:noProof/>
            <w:webHidden/>
          </w:rPr>
          <w:fldChar w:fldCharType="separate"/>
        </w:r>
        <w:r w:rsidR="00A20E7A">
          <w:rPr>
            <w:noProof/>
            <w:webHidden/>
          </w:rPr>
          <w:t>3</w:t>
        </w:r>
        <w:r w:rsidR="00A20E7A">
          <w:rPr>
            <w:noProof/>
            <w:webHidden/>
          </w:rPr>
          <w:fldChar w:fldCharType="end"/>
        </w:r>
      </w:hyperlink>
    </w:p>
    <w:p w14:paraId="666B22A0" w14:textId="59863B01" w:rsidR="00A20E7A" w:rsidRDefault="00000000">
      <w:pPr>
        <w:pStyle w:val="TM3"/>
        <w:rPr>
          <w:rFonts w:asciiTheme="minorHAnsi" w:eastAsiaTheme="minorEastAsia" w:hAnsiTheme="minorHAnsi" w:cstheme="minorBidi"/>
          <w:noProof/>
          <w:color w:val="auto"/>
          <w:kern w:val="2"/>
          <w:sz w:val="24"/>
          <w:szCs w:val="24"/>
          <w:lang w:eastAsia="fr-FR"/>
          <w14:ligatures w14:val="standardContextual"/>
        </w:rPr>
      </w:pPr>
      <w:hyperlink w:anchor="_Toc235618611" w:history="1">
        <w:r w:rsidR="00A20E7A" w:rsidRPr="002F5287">
          <w:rPr>
            <w:rStyle w:val="Lienhypertexte"/>
            <w:rFonts w:ascii="Arial" w:hAnsi="Arial" w:cs="Arial"/>
            <w:noProof/>
          </w:rPr>
          <w:t>L’accompagnement</w:t>
        </w:r>
        <w:r w:rsidR="00A20E7A">
          <w:rPr>
            <w:noProof/>
            <w:webHidden/>
          </w:rPr>
          <w:tab/>
        </w:r>
        <w:r w:rsidR="00A20E7A">
          <w:rPr>
            <w:noProof/>
            <w:webHidden/>
          </w:rPr>
          <w:fldChar w:fldCharType="begin"/>
        </w:r>
        <w:r w:rsidR="00A20E7A">
          <w:rPr>
            <w:noProof/>
            <w:webHidden/>
          </w:rPr>
          <w:instrText xml:space="preserve"> PAGEREF _Toc235618611 \h </w:instrText>
        </w:r>
        <w:r w:rsidR="00A20E7A">
          <w:rPr>
            <w:noProof/>
            <w:webHidden/>
          </w:rPr>
        </w:r>
        <w:r w:rsidR="00A20E7A">
          <w:rPr>
            <w:noProof/>
            <w:webHidden/>
          </w:rPr>
          <w:fldChar w:fldCharType="separate"/>
        </w:r>
        <w:r w:rsidR="00A20E7A">
          <w:rPr>
            <w:noProof/>
            <w:webHidden/>
          </w:rPr>
          <w:t>3</w:t>
        </w:r>
        <w:r w:rsidR="00A20E7A">
          <w:rPr>
            <w:noProof/>
            <w:webHidden/>
          </w:rPr>
          <w:fldChar w:fldCharType="end"/>
        </w:r>
      </w:hyperlink>
    </w:p>
    <w:p w14:paraId="371C3828" w14:textId="2B1B81D5" w:rsidR="00A20E7A" w:rsidRDefault="00000000">
      <w:pPr>
        <w:pStyle w:val="TM3"/>
        <w:rPr>
          <w:rFonts w:asciiTheme="minorHAnsi" w:eastAsiaTheme="minorEastAsia" w:hAnsiTheme="minorHAnsi" w:cstheme="minorBidi"/>
          <w:noProof/>
          <w:color w:val="auto"/>
          <w:kern w:val="2"/>
          <w:sz w:val="24"/>
          <w:szCs w:val="24"/>
          <w:lang w:eastAsia="fr-FR"/>
          <w14:ligatures w14:val="standardContextual"/>
        </w:rPr>
      </w:pPr>
      <w:hyperlink w:anchor="_Toc235618612" w:history="1">
        <w:r w:rsidR="00A20E7A" w:rsidRPr="002F5287">
          <w:rPr>
            <w:rStyle w:val="Lienhypertexte"/>
            <w:rFonts w:ascii="Arial" w:hAnsi="Arial" w:cs="Arial"/>
            <w:noProof/>
            <w:lang w:eastAsia="fr-FR"/>
          </w:rPr>
          <w:t>Les conditions</w:t>
        </w:r>
        <w:r w:rsidR="00A20E7A">
          <w:rPr>
            <w:noProof/>
            <w:webHidden/>
          </w:rPr>
          <w:tab/>
        </w:r>
        <w:r w:rsidR="00A20E7A">
          <w:rPr>
            <w:noProof/>
            <w:webHidden/>
          </w:rPr>
          <w:fldChar w:fldCharType="begin"/>
        </w:r>
        <w:r w:rsidR="00A20E7A">
          <w:rPr>
            <w:noProof/>
            <w:webHidden/>
          </w:rPr>
          <w:instrText xml:space="preserve"> PAGEREF _Toc235618612 \h </w:instrText>
        </w:r>
        <w:r w:rsidR="00A20E7A">
          <w:rPr>
            <w:noProof/>
            <w:webHidden/>
          </w:rPr>
        </w:r>
        <w:r w:rsidR="00A20E7A">
          <w:rPr>
            <w:noProof/>
            <w:webHidden/>
          </w:rPr>
          <w:fldChar w:fldCharType="separate"/>
        </w:r>
        <w:r w:rsidR="00A20E7A">
          <w:rPr>
            <w:noProof/>
            <w:webHidden/>
          </w:rPr>
          <w:t>3</w:t>
        </w:r>
        <w:r w:rsidR="00A20E7A">
          <w:rPr>
            <w:noProof/>
            <w:webHidden/>
          </w:rPr>
          <w:fldChar w:fldCharType="end"/>
        </w:r>
      </w:hyperlink>
    </w:p>
    <w:p w14:paraId="50A31CD0" w14:textId="3742A36C"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3" w:history="1">
        <w:r w:rsidR="00A20E7A" w:rsidRPr="002F5287">
          <w:rPr>
            <w:rStyle w:val="Lienhypertexte"/>
            <w:rFonts w:ascii="Arial" w:hAnsi="Arial" w:cs="Arial"/>
            <w:noProof/>
          </w:rPr>
          <w:t>Le processus de sélection</w:t>
        </w:r>
        <w:r w:rsidR="00A20E7A">
          <w:rPr>
            <w:noProof/>
            <w:webHidden/>
          </w:rPr>
          <w:tab/>
        </w:r>
        <w:r w:rsidR="00A20E7A">
          <w:rPr>
            <w:noProof/>
            <w:webHidden/>
          </w:rPr>
          <w:fldChar w:fldCharType="begin"/>
        </w:r>
        <w:r w:rsidR="00A20E7A">
          <w:rPr>
            <w:noProof/>
            <w:webHidden/>
          </w:rPr>
          <w:instrText xml:space="preserve"> PAGEREF _Toc235618613 \h </w:instrText>
        </w:r>
        <w:r w:rsidR="00A20E7A">
          <w:rPr>
            <w:noProof/>
            <w:webHidden/>
          </w:rPr>
        </w:r>
        <w:r w:rsidR="00A20E7A">
          <w:rPr>
            <w:noProof/>
            <w:webHidden/>
          </w:rPr>
          <w:fldChar w:fldCharType="separate"/>
        </w:r>
        <w:r w:rsidR="00A20E7A">
          <w:rPr>
            <w:noProof/>
            <w:webHidden/>
          </w:rPr>
          <w:t>3</w:t>
        </w:r>
        <w:r w:rsidR="00A20E7A">
          <w:rPr>
            <w:noProof/>
            <w:webHidden/>
          </w:rPr>
          <w:fldChar w:fldCharType="end"/>
        </w:r>
      </w:hyperlink>
    </w:p>
    <w:p w14:paraId="1C953FF1" w14:textId="6B64A8A1"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4" w:history="1">
        <w:r w:rsidR="00A20E7A" w:rsidRPr="002F5287">
          <w:rPr>
            <w:rStyle w:val="Lienhypertexte"/>
            <w:rFonts w:ascii="Arial" w:hAnsi="Arial" w:cs="Arial"/>
            <w:noProof/>
          </w:rPr>
          <w:t>conditions de participation</w:t>
        </w:r>
        <w:r w:rsidR="00A20E7A">
          <w:rPr>
            <w:noProof/>
            <w:webHidden/>
          </w:rPr>
          <w:tab/>
        </w:r>
        <w:r w:rsidR="00A20E7A">
          <w:rPr>
            <w:noProof/>
            <w:webHidden/>
          </w:rPr>
          <w:fldChar w:fldCharType="begin"/>
        </w:r>
        <w:r w:rsidR="00A20E7A">
          <w:rPr>
            <w:noProof/>
            <w:webHidden/>
          </w:rPr>
          <w:instrText xml:space="preserve"> PAGEREF _Toc235618614 \h </w:instrText>
        </w:r>
        <w:r w:rsidR="00A20E7A">
          <w:rPr>
            <w:noProof/>
            <w:webHidden/>
          </w:rPr>
        </w:r>
        <w:r w:rsidR="00A20E7A">
          <w:rPr>
            <w:noProof/>
            <w:webHidden/>
          </w:rPr>
          <w:fldChar w:fldCharType="separate"/>
        </w:r>
        <w:r w:rsidR="00A20E7A">
          <w:rPr>
            <w:noProof/>
            <w:webHidden/>
          </w:rPr>
          <w:t>5</w:t>
        </w:r>
        <w:r w:rsidR="00A20E7A">
          <w:rPr>
            <w:noProof/>
            <w:webHidden/>
          </w:rPr>
          <w:fldChar w:fldCharType="end"/>
        </w:r>
      </w:hyperlink>
    </w:p>
    <w:p w14:paraId="24C2B501" w14:textId="7B18FEC6"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5" w:history="1">
        <w:r w:rsidR="00A20E7A" w:rsidRPr="002F5287">
          <w:rPr>
            <w:rStyle w:val="Lienhypertexte"/>
            <w:rFonts w:ascii="Arial" w:hAnsi="Arial" w:cs="Arial"/>
            <w:noProof/>
          </w:rPr>
          <w:t>carte d’identité</w:t>
        </w:r>
        <w:r w:rsidR="00A20E7A">
          <w:rPr>
            <w:noProof/>
            <w:webHidden/>
          </w:rPr>
          <w:tab/>
        </w:r>
        <w:r w:rsidR="00A20E7A">
          <w:rPr>
            <w:noProof/>
            <w:webHidden/>
          </w:rPr>
          <w:fldChar w:fldCharType="begin"/>
        </w:r>
        <w:r w:rsidR="00A20E7A">
          <w:rPr>
            <w:noProof/>
            <w:webHidden/>
          </w:rPr>
          <w:instrText xml:space="preserve"> PAGEREF _Toc235618615 \h </w:instrText>
        </w:r>
        <w:r w:rsidR="00A20E7A">
          <w:rPr>
            <w:noProof/>
            <w:webHidden/>
          </w:rPr>
        </w:r>
        <w:r w:rsidR="00A20E7A">
          <w:rPr>
            <w:noProof/>
            <w:webHidden/>
          </w:rPr>
          <w:fldChar w:fldCharType="separate"/>
        </w:r>
        <w:r w:rsidR="00A20E7A">
          <w:rPr>
            <w:noProof/>
            <w:webHidden/>
          </w:rPr>
          <w:t>5</w:t>
        </w:r>
        <w:r w:rsidR="00A20E7A">
          <w:rPr>
            <w:noProof/>
            <w:webHidden/>
          </w:rPr>
          <w:fldChar w:fldCharType="end"/>
        </w:r>
      </w:hyperlink>
    </w:p>
    <w:p w14:paraId="5CA6A088" w14:textId="57D01C7F"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6" w:history="1">
        <w:r w:rsidR="00A20E7A" w:rsidRPr="002F5287">
          <w:rPr>
            <w:rStyle w:val="Lienhypertexte"/>
            <w:rFonts w:ascii="Arial" w:hAnsi="Arial" w:cs="Arial"/>
            <w:noProof/>
          </w:rPr>
          <w:t>situation economique et financiere</w:t>
        </w:r>
        <w:r w:rsidR="00A20E7A">
          <w:rPr>
            <w:noProof/>
            <w:webHidden/>
          </w:rPr>
          <w:tab/>
        </w:r>
        <w:r w:rsidR="00A20E7A">
          <w:rPr>
            <w:noProof/>
            <w:webHidden/>
          </w:rPr>
          <w:fldChar w:fldCharType="begin"/>
        </w:r>
        <w:r w:rsidR="00A20E7A">
          <w:rPr>
            <w:noProof/>
            <w:webHidden/>
          </w:rPr>
          <w:instrText xml:space="preserve"> PAGEREF _Toc235618616 \h </w:instrText>
        </w:r>
        <w:r w:rsidR="00A20E7A">
          <w:rPr>
            <w:noProof/>
            <w:webHidden/>
          </w:rPr>
        </w:r>
        <w:r w:rsidR="00A20E7A">
          <w:rPr>
            <w:noProof/>
            <w:webHidden/>
          </w:rPr>
          <w:fldChar w:fldCharType="separate"/>
        </w:r>
        <w:r w:rsidR="00A20E7A">
          <w:rPr>
            <w:noProof/>
            <w:webHidden/>
          </w:rPr>
          <w:t>7</w:t>
        </w:r>
        <w:r w:rsidR="00A20E7A">
          <w:rPr>
            <w:noProof/>
            <w:webHidden/>
          </w:rPr>
          <w:fldChar w:fldCharType="end"/>
        </w:r>
      </w:hyperlink>
    </w:p>
    <w:p w14:paraId="7F6971F2" w14:textId="13FB41B5" w:rsidR="00A20E7A" w:rsidRDefault="00000000">
      <w:pPr>
        <w:pStyle w:val="TM2"/>
        <w:rPr>
          <w:rFonts w:asciiTheme="minorHAnsi" w:eastAsiaTheme="minorEastAsia" w:hAnsiTheme="minorHAnsi" w:cstheme="minorBidi"/>
          <w:b w:val="0"/>
          <w:caps w:val="0"/>
          <w:noProof/>
          <w:color w:val="auto"/>
          <w:kern w:val="2"/>
          <w:sz w:val="24"/>
          <w:szCs w:val="24"/>
          <w:lang w:eastAsia="fr-FR"/>
          <w14:ligatures w14:val="standardContextual"/>
        </w:rPr>
      </w:pPr>
      <w:hyperlink w:anchor="_Toc235618617" w:history="1">
        <w:r w:rsidR="00A20E7A" w:rsidRPr="002F5287">
          <w:rPr>
            <w:rStyle w:val="Lienhypertexte"/>
            <w:rFonts w:ascii="Arial" w:hAnsi="Arial" w:cs="Arial"/>
            <w:noProof/>
          </w:rPr>
          <w:t xml:space="preserve">attentes vis-à-vis de </w:t>
        </w:r>
        <w:r w:rsidR="00DB4821" w:rsidRPr="00B44F95">
          <w:rPr>
            <w:rFonts w:ascii="Arial" w:eastAsia="Calibri" w:hAnsi="Arial" w:cs="Arial"/>
            <w:bCs/>
          </w:rPr>
          <w:t>Traversées</w:t>
        </w:r>
        <w:r w:rsidR="00DB4821">
          <w:rPr>
            <w:rFonts w:ascii="Arial" w:eastAsia="Calibri" w:hAnsi="Arial" w:cs="Arial"/>
            <w:b w:val="0"/>
            <w:bCs/>
          </w:rPr>
          <w:t xml:space="preserve"> </w:t>
        </w:r>
        <w:r w:rsidR="00DB4821" w:rsidRPr="00B44F95">
          <w:rPr>
            <w:rFonts w:ascii="Arial" w:eastAsia="Calibri" w:hAnsi="Arial" w:cs="Arial"/>
            <w:bCs/>
          </w:rPr>
          <w:t>-</w:t>
        </w:r>
        <w:r w:rsidR="00DB4821">
          <w:rPr>
            <w:rFonts w:ascii="Arial" w:eastAsia="Calibri" w:hAnsi="Arial" w:cs="Arial"/>
            <w:b w:val="0"/>
            <w:bCs/>
          </w:rPr>
          <w:t xml:space="preserve"> </w:t>
        </w:r>
        <w:r w:rsidR="00DB4821" w:rsidRPr="00B44F95">
          <w:rPr>
            <w:rFonts w:ascii="Arial" w:eastAsia="Calibri" w:hAnsi="Arial" w:cs="Arial"/>
            <w:bCs/>
          </w:rPr>
          <w:t>On navigue</w:t>
        </w:r>
        <w:r w:rsidR="00A20E7A">
          <w:rPr>
            <w:noProof/>
            <w:webHidden/>
          </w:rPr>
          <w:tab/>
        </w:r>
        <w:r w:rsidR="00A20E7A">
          <w:rPr>
            <w:noProof/>
            <w:webHidden/>
          </w:rPr>
          <w:fldChar w:fldCharType="begin"/>
        </w:r>
        <w:r w:rsidR="00A20E7A">
          <w:rPr>
            <w:noProof/>
            <w:webHidden/>
          </w:rPr>
          <w:instrText xml:space="preserve"> PAGEREF _Toc235618617 \h </w:instrText>
        </w:r>
        <w:r w:rsidR="00A20E7A">
          <w:rPr>
            <w:noProof/>
            <w:webHidden/>
          </w:rPr>
        </w:r>
        <w:r w:rsidR="00A20E7A">
          <w:rPr>
            <w:noProof/>
            <w:webHidden/>
          </w:rPr>
          <w:fldChar w:fldCharType="separate"/>
        </w:r>
        <w:r w:rsidR="00A20E7A">
          <w:rPr>
            <w:noProof/>
            <w:webHidden/>
          </w:rPr>
          <w:t>8</w:t>
        </w:r>
        <w:r w:rsidR="00A20E7A">
          <w:rPr>
            <w:noProof/>
            <w:webHidden/>
          </w:rPr>
          <w:fldChar w:fldCharType="end"/>
        </w:r>
      </w:hyperlink>
    </w:p>
    <w:p w14:paraId="3528A2E5" w14:textId="0B454A60" w:rsidR="009C35B8" w:rsidRDefault="009619DB">
      <w:pPr>
        <w:rPr>
          <w:rFonts w:ascii="Arial" w:hAnsi="Arial" w:cs="Arial"/>
        </w:rPr>
      </w:pPr>
      <w:r>
        <w:rPr>
          <w:rFonts w:ascii="Arial" w:hAnsi="Arial" w:cs="Arial"/>
          <w:color w:val="005C34" w:themeColor="text2"/>
        </w:rPr>
        <w:fldChar w:fldCharType="end"/>
      </w:r>
    </w:p>
    <w:p w14:paraId="72FDF332" w14:textId="77777777" w:rsidR="009C35B8" w:rsidRDefault="009C35B8">
      <w:pPr>
        <w:rPr>
          <w:rFonts w:ascii="Arial" w:hAnsi="Arial" w:cs="Arial"/>
        </w:rPr>
        <w:sectPr w:rsidR="009C35B8">
          <w:headerReference w:type="default" r:id="rId12"/>
          <w:footerReference w:type="default" r:id="rId13"/>
          <w:pgSz w:w="11906" w:h="16838"/>
          <w:pgMar w:top="1560" w:right="1417" w:bottom="1417" w:left="1417" w:header="1134" w:footer="708" w:gutter="0"/>
          <w:cols w:space="708"/>
        </w:sectPr>
      </w:pPr>
    </w:p>
    <w:p w14:paraId="1367C2BF" w14:textId="77777777" w:rsidR="009C35B8" w:rsidRDefault="009619DB">
      <w:pPr>
        <w:spacing w:after="160" w:line="259" w:lineRule="auto"/>
        <w:jc w:val="left"/>
        <w:rPr>
          <w:rFonts w:ascii="Arial" w:hAnsi="Arial" w:cs="Arial"/>
          <w:b/>
          <w:caps/>
          <w:color w:val="005C34" w:themeColor="text2"/>
          <w:sz w:val="32"/>
          <w:szCs w:val="32"/>
        </w:rPr>
      </w:pPr>
      <w:r>
        <w:rPr>
          <w:rFonts w:ascii="Arial" w:hAnsi="Arial" w:cs="Arial"/>
        </w:rPr>
        <w:br w:type="page" w:clear="all"/>
      </w:r>
    </w:p>
    <w:p w14:paraId="0EA6DD5A" w14:textId="77777777" w:rsidR="009C35B8" w:rsidRDefault="009619DB">
      <w:pPr>
        <w:pStyle w:val="Titre2"/>
        <w:rPr>
          <w:rFonts w:ascii="Arial" w:hAnsi="Arial" w:cs="Arial"/>
        </w:rPr>
      </w:pPr>
      <w:bookmarkStart w:id="0" w:name="_Toc235618607"/>
      <w:r>
        <w:rPr>
          <w:rFonts w:ascii="Arial" w:hAnsi="Arial" w:cs="Arial"/>
        </w:rPr>
        <w:lastRenderedPageBreak/>
        <w:t>présentation</w:t>
      </w:r>
      <w:bookmarkEnd w:id="0"/>
    </w:p>
    <w:p w14:paraId="32866F82" w14:textId="77777777" w:rsidR="009C35B8" w:rsidRDefault="009619DB">
      <w:pPr>
        <w:pStyle w:val="Titre3"/>
        <w:rPr>
          <w:rFonts w:ascii="Arial" w:hAnsi="Arial" w:cs="Arial"/>
        </w:rPr>
      </w:pPr>
      <w:bookmarkStart w:id="1" w:name="_Toc235618608"/>
      <w:r>
        <w:rPr>
          <w:rFonts w:ascii="Arial" w:hAnsi="Arial" w:cs="Arial"/>
        </w:rPr>
        <w:t>Les Ecossolies : un réseau pour développer l’ESS</w:t>
      </w:r>
      <w:bookmarkEnd w:id="1"/>
    </w:p>
    <w:p w14:paraId="6A708F56" w14:textId="77777777" w:rsidR="009C35B8" w:rsidRDefault="009619DB">
      <w:pPr>
        <w:rPr>
          <w:rFonts w:ascii="Arial" w:hAnsi="Arial" w:cs="Arial"/>
        </w:rPr>
      </w:pPr>
      <w:r>
        <w:rPr>
          <w:rFonts w:ascii="Arial" w:hAnsi="Arial" w:cs="Arial"/>
        </w:rPr>
        <w:t>Créé en 2004 avec Nantes Métropole, le réseau des Ecossolies regroupe près de 600 structures et partenaires de l’économie sociale et solidaire (ESS), qui coopèrent pour développer et promouvoir l’ESS en Loire-Atlantique.</w:t>
      </w:r>
    </w:p>
    <w:p w14:paraId="7B37D086" w14:textId="77777777" w:rsidR="009C35B8" w:rsidRDefault="009619DB">
      <w:pPr>
        <w:rPr>
          <w:rFonts w:ascii="Arial" w:hAnsi="Arial" w:cs="Arial"/>
        </w:rPr>
      </w:pPr>
      <w:r>
        <w:rPr>
          <w:rFonts w:ascii="Arial" w:hAnsi="Arial" w:cs="Arial"/>
        </w:rPr>
        <w:t>Depuis 2008, Les Ecossolies portent des actions visant à accompagner l’entrepreneuriat en économie sociale et solidaire. L’association anime différents programmes qui ont pour but de favoriser le repérage, l’émergence, le développement ou le changement d’échelle d’entreprises à finalité sociale :</w:t>
      </w:r>
    </w:p>
    <w:p w14:paraId="27478F4E" w14:textId="77777777" w:rsidR="009C35B8" w:rsidRDefault="009619DB">
      <w:pPr>
        <w:numPr>
          <w:ilvl w:val="0"/>
          <w:numId w:val="9"/>
        </w:numPr>
        <w:spacing w:before="60" w:after="60" w:line="259" w:lineRule="auto"/>
        <w:ind w:left="425" w:hanging="357"/>
        <w:jc w:val="left"/>
        <w:rPr>
          <w:rFonts w:ascii="Arial" w:eastAsia="Calibri" w:hAnsi="Arial" w:cs="Arial"/>
          <w:bCs/>
        </w:rPr>
      </w:pPr>
      <w:r>
        <w:rPr>
          <w:rFonts w:ascii="Arial" w:eastAsia="Calibri" w:hAnsi="Arial" w:cs="Arial"/>
          <w:bCs/>
        </w:rPr>
        <w:t xml:space="preserve">Le parcours </w:t>
      </w:r>
      <w:hyperlink r:id="rId14" w:tooltip="https://www.ecossolies.fr/accompagnement/programmes/de-lidee-au-projet/" w:history="1">
        <w:r>
          <w:rPr>
            <w:rStyle w:val="Lienhypertexte"/>
            <w:rFonts w:ascii="Arial" w:eastAsia="Calibri" w:hAnsi="Arial" w:cs="Arial"/>
            <w:bCs/>
          </w:rPr>
          <w:t>De l'idée au projet</w:t>
        </w:r>
      </w:hyperlink>
      <w:r>
        <w:rPr>
          <w:rFonts w:ascii="Arial" w:eastAsia="Calibri" w:hAnsi="Arial" w:cs="Arial"/>
          <w:bCs/>
        </w:rPr>
        <w:t xml:space="preserve"> pour se lancer dans l’entrepreneuriat collectif et social</w:t>
      </w:r>
    </w:p>
    <w:p w14:paraId="7F516917" w14:textId="77777777" w:rsidR="009C35B8" w:rsidRDefault="009619DB">
      <w:pPr>
        <w:numPr>
          <w:ilvl w:val="0"/>
          <w:numId w:val="9"/>
        </w:numPr>
        <w:spacing w:before="60" w:after="60" w:line="259" w:lineRule="auto"/>
        <w:ind w:left="425" w:hanging="357"/>
        <w:jc w:val="left"/>
        <w:rPr>
          <w:rFonts w:ascii="Arial" w:eastAsia="Calibri" w:hAnsi="Arial" w:cs="Arial"/>
          <w:bCs/>
        </w:rPr>
      </w:pPr>
      <w:r>
        <w:rPr>
          <w:rFonts w:ascii="Arial" w:eastAsia="Calibri" w:hAnsi="Arial" w:cs="Arial"/>
          <w:bCs/>
        </w:rPr>
        <w:t>L’</w:t>
      </w:r>
      <w:hyperlink r:id="rId15" w:tooltip="https://www.ecossolies.fr/L-incubateur" w:history="1">
        <w:r>
          <w:rPr>
            <w:rFonts w:ascii="Arial" w:eastAsia="Calibri" w:hAnsi="Arial" w:cs="Arial"/>
            <w:bCs/>
            <w:color w:val="0563C1"/>
            <w:u w:val="single"/>
          </w:rPr>
          <w:t>incubateur</w:t>
        </w:r>
      </w:hyperlink>
      <w:r>
        <w:rPr>
          <w:rFonts w:ascii="Arial" w:eastAsia="Calibri" w:hAnsi="Arial" w:cs="Arial"/>
          <w:bCs/>
        </w:rPr>
        <w:t xml:space="preserve"> pour les innovations sociales en phase de lancement</w:t>
      </w:r>
    </w:p>
    <w:p w14:paraId="71399BAD" w14:textId="77777777" w:rsidR="009C35B8" w:rsidRDefault="009619DB">
      <w:pPr>
        <w:numPr>
          <w:ilvl w:val="0"/>
          <w:numId w:val="9"/>
        </w:numPr>
        <w:spacing w:before="60" w:after="60" w:line="259" w:lineRule="auto"/>
        <w:ind w:left="425" w:hanging="357"/>
        <w:jc w:val="left"/>
        <w:rPr>
          <w:rFonts w:ascii="Arial" w:eastAsia="Calibri" w:hAnsi="Arial" w:cs="Arial"/>
          <w:bCs/>
        </w:rPr>
      </w:pPr>
      <w:r>
        <w:rPr>
          <w:rFonts w:ascii="Arial" w:eastAsia="Calibri" w:hAnsi="Arial" w:cs="Arial"/>
          <w:bCs/>
        </w:rPr>
        <w:t>L’</w:t>
      </w:r>
      <w:hyperlink r:id="rId16" w:tooltip="https://www.ecossolies.fr/L-accelerateur" w:history="1">
        <w:r>
          <w:rPr>
            <w:rFonts w:ascii="Arial" w:eastAsia="Calibri" w:hAnsi="Arial" w:cs="Arial"/>
            <w:bCs/>
            <w:color w:val="0563C1"/>
            <w:u w:val="single"/>
          </w:rPr>
          <w:t>accélérateur</w:t>
        </w:r>
      </w:hyperlink>
      <w:r>
        <w:rPr>
          <w:rFonts w:ascii="Arial" w:eastAsia="Calibri" w:hAnsi="Arial" w:cs="Arial"/>
          <w:bCs/>
        </w:rPr>
        <w:t xml:space="preserve"> pour les structures qui veulent maîtriser leur développement</w:t>
      </w:r>
    </w:p>
    <w:p w14:paraId="4A1633A8" w14:textId="77777777" w:rsidR="009C35B8" w:rsidRDefault="009619DB">
      <w:pPr>
        <w:numPr>
          <w:ilvl w:val="0"/>
          <w:numId w:val="9"/>
        </w:numPr>
        <w:spacing w:before="60" w:after="60" w:line="259" w:lineRule="auto"/>
        <w:ind w:left="425" w:hanging="357"/>
        <w:jc w:val="left"/>
        <w:rPr>
          <w:rFonts w:ascii="Arial" w:eastAsia="Calibri" w:hAnsi="Arial" w:cs="Arial"/>
          <w:bCs/>
        </w:rPr>
      </w:pPr>
      <w:r>
        <w:rPr>
          <w:rFonts w:ascii="Arial" w:eastAsia="Calibri" w:hAnsi="Arial" w:cs="Arial"/>
          <w:bCs/>
        </w:rPr>
        <w:t xml:space="preserve">La </w:t>
      </w:r>
      <w:hyperlink r:id="rId17" w:tooltip="https://www.ecossolies.fr/La-Fabrique-a-initiatives" w:history="1">
        <w:r>
          <w:rPr>
            <w:rFonts w:ascii="Arial" w:eastAsia="Calibri" w:hAnsi="Arial" w:cs="Arial"/>
            <w:bCs/>
            <w:color w:val="0563C1"/>
            <w:u w:val="single"/>
          </w:rPr>
          <w:t>Fabrique à initiatives</w:t>
        </w:r>
      </w:hyperlink>
      <w:r>
        <w:rPr>
          <w:rFonts w:ascii="Arial" w:eastAsia="Calibri" w:hAnsi="Arial" w:cs="Arial"/>
          <w:bCs/>
        </w:rPr>
        <w:t xml:space="preserve"> pour répondre à des besoins sociaux en développant des solutions ESS (habitat inclusif, mobilité pour les seniors, etc.)</w:t>
      </w:r>
    </w:p>
    <w:p w14:paraId="2E6232B9" w14:textId="02C9F4BD" w:rsidR="00114BA8" w:rsidRDefault="00B44F95" w:rsidP="00114BA8">
      <w:pPr>
        <w:spacing w:before="60" w:after="60" w:line="259" w:lineRule="auto"/>
        <w:jc w:val="left"/>
        <w:rPr>
          <w:rFonts w:ascii="Arial" w:eastAsia="Calibri" w:hAnsi="Arial" w:cs="Arial"/>
          <w:bCs/>
        </w:rPr>
      </w:pPr>
      <w:r w:rsidRPr="00B44F95">
        <w:rPr>
          <w:rFonts w:ascii="Arial" w:eastAsia="Calibri" w:hAnsi="Arial" w:cs="Arial"/>
          <w:b/>
          <w:bCs/>
        </w:rPr>
        <w:t>Traversées - On navigue</w:t>
      </w:r>
      <w:r>
        <w:rPr>
          <w:rFonts w:ascii="Arial" w:eastAsia="Calibri" w:hAnsi="Arial" w:cs="Arial"/>
          <w:b/>
          <w:bCs/>
          <w:i/>
          <w:iCs/>
        </w:rPr>
        <w:t xml:space="preserve"> </w:t>
      </w:r>
      <w:r w:rsidR="00114BA8">
        <w:rPr>
          <w:rFonts w:ascii="Arial" w:eastAsia="Calibri" w:hAnsi="Arial" w:cs="Arial"/>
          <w:bCs/>
        </w:rPr>
        <w:t>vient compléter cette offre, en s’adressant aux structures déjà en activité et qui souhaitent sécuriser leur projection dans un contexte mouvant.</w:t>
      </w:r>
    </w:p>
    <w:p w14:paraId="50C89EF4" w14:textId="3EFAFA26" w:rsidR="009C35B8" w:rsidRDefault="00DB4821">
      <w:pPr>
        <w:pStyle w:val="Titre3"/>
        <w:rPr>
          <w:rFonts w:ascii="Arial" w:hAnsi="Arial" w:cs="Arial"/>
        </w:rPr>
      </w:pPr>
      <w:bookmarkStart w:id="2" w:name="_Toc235618609"/>
      <w:r w:rsidRPr="00B44F95">
        <w:rPr>
          <w:rFonts w:ascii="Arial" w:eastAsia="Calibri" w:hAnsi="Arial" w:cs="Arial"/>
        </w:rPr>
        <w:t>Traversées</w:t>
      </w:r>
      <w:r>
        <w:rPr>
          <w:rFonts w:ascii="Arial" w:eastAsia="Calibri" w:hAnsi="Arial" w:cs="Arial"/>
          <w:b w:val="0"/>
          <w:bCs w:val="0"/>
        </w:rPr>
        <w:t xml:space="preserve"> </w:t>
      </w:r>
      <w:r w:rsidRPr="00B44F95">
        <w:rPr>
          <w:rFonts w:ascii="Arial" w:eastAsia="Calibri" w:hAnsi="Arial" w:cs="Arial"/>
        </w:rPr>
        <w:t>-</w:t>
      </w:r>
      <w:r>
        <w:rPr>
          <w:rFonts w:ascii="Arial" w:eastAsia="Calibri" w:hAnsi="Arial" w:cs="Arial"/>
          <w:b w:val="0"/>
          <w:bCs w:val="0"/>
        </w:rPr>
        <w:t xml:space="preserve"> </w:t>
      </w:r>
      <w:r w:rsidRPr="00B44F95">
        <w:rPr>
          <w:rFonts w:ascii="Arial" w:eastAsia="Calibri" w:hAnsi="Arial" w:cs="Arial"/>
        </w:rPr>
        <w:t>On navigue</w:t>
      </w:r>
      <w:r>
        <w:rPr>
          <w:rFonts w:ascii="Arial" w:eastAsia="Calibri" w:hAnsi="Arial" w:cs="Arial"/>
        </w:rPr>
        <w:t xml:space="preserve"> </w:t>
      </w:r>
      <w:r w:rsidR="009619DB">
        <w:rPr>
          <w:rFonts w:ascii="Arial" w:hAnsi="Arial" w:cs="Arial"/>
        </w:rPr>
        <w:t xml:space="preserve">: </w:t>
      </w:r>
      <w:r w:rsidR="00114BA8">
        <w:rPr>
          <w:rFonts w:ascii="Arial" w:hAnsi="Arial" w:cs="Arial"/>
        </w:rPr>
        <w:t>anticiper les crises</w:t>
      </w:r>
      <w:bookmarkEnd w:id="2"/>
    </w:p>
    <w:p w14:paraId="2D063D63" w14:textId="59E916C9" w:rsidR="00114BA8" w:rsidRPr="00506D37" w:rsidRDefault="00114BA8" w:rsidP="00B44F95">
      <w:pPr>
        <w:autoSpaceDE w:val="0"/>
        <w:autoSpaceDN w:val="0"/>
        <w:adjustRightInd w:val="0"/>
        <w:jc w:val="left"/>
        <w:rPr>
          <w:rFonts w:ascii="Arial" w:hAnsi="Arial" w:cs="Arial"/>
        </w:rPr>
      </w:pPr>
      <w:r w:rsidRPr="00506D37">
        <w:rPr>
          <w:rFonts w:ascii="Arial" w:hAnsi="Arial" w:cs="Arial"/>
        </w:rPr>
        <w:t xml:space="preserve">Le </w:t>
      </w:r>
      <w:r w:rsidRPr="00506D37">
        <w:rPr>
          <w:rFonts w:ascii="Arial" w:hAnsi="Arial" w:cs="Arial"/>
          <w:b/>
          <w:bCs/>
        </w:rPr>
        <w:t xml:space="preserve">programme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sidR="00B44F95">
        <w:rPr>
          <w:rFonts w:ascii="Arial" w:eastAsia="Calibri" w:hAnsi="Arial" w:cs="Arial"/>
          <w:b/>
          <w:bCs/>
          <w:i/>
          <w:iCs/>
        </w:rPr>
        <w:t xml:space="preserve"> </w:t>
      </w:r>
      <w:r w:rsidRPr="00506D37">
        <w:rPr>
          <w:rFonts w:ascii="Arial" w:hAnsi="Arial" w:cs="Arial"/>
        </w:rPr>
        <w:t xml:space="preserve">répond à un </w:t>
      </w:r>
      <w:r w:rsidRPr="00506D37">
        <w:rPr>
          <w:rFonts w:ascii="Arial" w:hAnsi="Arial" w:cs="Arial"/>
          <w:b/>
          <w:bCs/>
        </w:rPr>
        <w:t>constat partagé</w:t>
      </w:r>
      <w:r w:rsidRPr="00506D37">
        <w:rPr>
          <w:rFonts w:ascii="Arial" w:hAnsi="Arial" w:cs="Arial"/>
        </w:rPr>
        <w:t xml:space="preserve"> par les accompagnateurs de l'ESS, en première ligne auprès des </w:t>
      </w:r>
      <w:r w:rsidRPr="00114BA8">
        <w:rPr>
          <w:rFonts w:ascii="Arial" w:hAnsi="Arial" w:cs="Arial"/>
        </w:rPr>
        <w:t>acteurs terrain</w:t>
      </w:r>
      <w:r w:rsidRPr="00506D37">
        <w:rPr>
          <w:rFonts w:ascii="Arial" w:hAnsi="Arial" w:cs="Arial"/>
        </w:rPr>
        <w:t xml:space="preserve"> : les </w:t>
      </w:r>
      <w:r w:rsidRPr="00506D37">
        <w:rPr>
          <w:rFonts w:ascii="Arial" w:hAnsi="Arial" w:cs="Arial"/>
          <w:b/>
          <w:bCs/>
        </w:rPr>
        <w:t xml:space="preserve">difficultés </w:t>
      </w:r>
      <w:r w:rsidRPr="00506D37">
        <w:rPr>
          <w:rFonts w:ascii="Arial" w:hAnsi="Arial" w:cs="Arial"/>
        </w:rPr>
        <w:t xml:space="preserve">qui augmentent (financières, gouvernance, équipe, activité) restent largement </w:t>
      </w:r>
      <w:r w:rsidRPr="00506D37">
        <w:rPr>
          <w:rFonts w:ascii="Arial" w:hAnsi="Arial" w:cs="Arial"/>
          <w:b/>
          <w:bCs/>
        </w:rPr>
        <w:t>taboues</w:t>
      </w:r>
      <w:r w:rsidRPr="00506D37">
        <w:rPr>
          <w:rFonts w:ascii="Arial" w:hAnsi="Arial" w:cs="Arial"/>
        </w:rPr>
        <w:t xml:space="preserve">. Notre réponse : </w:t>
      </w:r>
      <w:r w:rsidRPr="00506D37">
        <w:rPr>
          <w:rFonts w:ascii="Arial" w:hAnsi="Arial" w:cs="Arial"/>
          <w:i/>
          <w:iCs/>
        </w:rPr>
        <w:t>“On ne choisit pas les tempêtes, on choisit comment on les traverse”</w:t>
      </w:r>
      <w:r w:rsidRPr="00506D37">
        <w:rPr>
          <w:rFonts w:ascii="Arial" w:hAnsi="Arial" w:cs="Arial"/>
        </w:rPr>
        <w:t>.</w:t>
      </w:r>
    </w:p>
    <w:p w14:paraId="636DBD87" w14:textId="77777777" w:rsidR="00114BA8" w:rsidRPr="00506D37" w:rsidRDefault="00114BA8" w:rsidP="00114BA8">
      <w:pPr>
        <w:autoSpaceDE w:val="0"/>
        <w:autoSpaceDN w:val="0"/>
        <w:adjustRightInd w:val="0"/>
        <w:rPr>
          <w:rFonts w:ascii="Arial" w:hAnsi="Arial" w:cs="Arial"/>
        </w:rPr>
      </w:pPr>
      <w:r w:rsidRPr="00506D37">
        <w:rPr>
          <w:rFonts w:ascii="Arial" w:hAnsi="Arial" w:cs="Arial"/>
        </w:rPr>
        <w:t xml:space="preserve">Ce programme d’accompagnement se positionne volontairement </w:t>
      </w:r>
      <w:r w:rsidRPr="00506D37">
        <w:rPr>
          <w:rFonts w:ascii="Arial" w:hAnsi="Arial" w:cs="Arial"/>
          <w:b/>
          <w:bCs/>
        </w:rPr>
        <w:t>en amont de la crise</w:t>
      </w:r>
      <w:r w:rsidRPr="00506D37">
        <w:rPr>
          <w:rFonts w:ascii="Arial" w:hAnsi="Arial" w:cs="Arial"/>
        </w:rPr>
        <w:t xml:space="preserve"> : il ne s'agit pas d'un accompagnement de structures déjà en difficulté, mais d'un </w:t>
      </w:r>
      <w:r w:rsidRPr="00506D37">
        <w:rPr>
          <w:rFonts w:ascii="Arial" w:hAnsi="Arial" w:cs="Arial"/>
          <w:b/>
          <w:bCs/>
        </w:rPr>
        <w:t xml:space="preserve">espace d’anticipation et de pilotage des risques dans un contexte incertain, en sécurisant une projection en cohérence avec le projet </w:t>
      </w:r>
      <w:r w:rsidRPr="00114BA8">
        <w:rPr>
          <w:rFonts w:ascii="Arial" w:hAnsi="Arial" w:cs="Arial"/>
          <w:b/>
          <w:bCs/>
        </w:rPr>
        <w:t>stratégique</w:t>
      </w:r>
      <w:r w:rsidRPr="00506D37">
        <w:rPr>
          <w:rFonts w:ascii="Arial" w:hAnsi="Arial" w:cs="Arial"/>
        </w:rPr>
        <w:t>.</w:t>
      </w:r>
    </w:p>
    <w:p w14:paraId="040CD796" w14:textId="77777777" w:rsidR="00114BA8" w:rsidRPr="00506D37" w:rsidRDefault="00114BA8" w:rsidP="00114BA8">
      <w:pPr>
        <w:autoSpaceDE w:val="0"/>
        <w:autoSpaceDN w:val="0"/>
        <w:adjustRightInd w:val="0"/>
        <w:rPr>
          <w:rFonts w:ascii="Arial" w:hAnsi="Arial" w:cs="Arial"/>
        </w:rPr>
      </w:pPr>
      <w:r w:rsidRPr="00506D37">
        <w:rPr>
          <w:rFonts w:ascii="Arial" w:hAnsi="Arial" w:cs="Arial"/>
        </w:rPr>
        <w:t xml:space="preserve">Il est déployé au niveau national par 10 structures d’accompagnement de </w:t>
      </w:r>
      <w:r w:rsidRPr="00114BA8">
        <w:rPr>
          <w:rFonts w:ascii="Arial" w:hAnsi="Arial" w:cs="Arial"/>
        </w:rPr>
        <w:t>l’innovation sociale</w:t>
      </w:r>
      <w:r w:rsidRPr="00506D37">
        <w:rPr>
          <w:rFonts w:ascii="Arial" w:hAnsi="Arial" w:cs="Arial"/>
        </w:rPr>
        <w:t xml:space="preserve">, membres du </w:t>
      </w:r>
      <w:r w:rsidRPr="00506D37">
        <w:rPr>
          <w:rFonts w:ascii="Arial" w:hAnsi="Arial" w:cs="Arial"/>
          <w:b/>
          <w:bCs/>
        </w:rPr>
        <w:t>KIIF</w:t>
      </w:r>
      <w:r w:rsidRPr="00506D37">
        <w:rPr>
          <w:rFonts w:ascii="Arial" w:hAnsi="Arial" w:cs="Arial"/>
        </w:rPr>
        <w:t xml:space="preserve"> et grâce au soutien de la </w:t>
      </w:r>
      <w:r w:rsidRPr="00506D37">
        <w:rPr>
          <w:rFonts w:ascii="Arial" w:hAnsi="Arial" w:cs="Arial"/>
          <w:b/>
          <w:bCs/>
        </w:rPr>
        <w:t>Fondation de France</w:t>
      </w:r>
      <w:r w:rsidRPr="00506D37">
        <w:rPr>
          <w:rFonts w:ascii="Arial" w:hAnsi="Arial" w:cs="Arial"/>
        </w:rPr>
        <w:t>.</w:t>
      </w:r>
    </w:p>
    <w:p w14:paraId="3BB25117" w14:textId="77777777" w:rsidR="009C35B8" w:rsidRDefault="009619DB">
      <w:pPr>
        <w:spacing w:after="160" w:line="259" w:lineRule="auto"/>
        <w:jc w:val="left"/>
        <w:rPr>
          <w:rFonts w:ascii="Arial" w:hAnsi="Arial" w:cs="Arial"/>
          <w:b/>
          <w:caps/>
          <w:color w:val="005C34" w:themeColor="text2"/>
          <w:sz w:val="32"/>
          <w:szCs w:val="32"/>
        </w:rPr>
      </w:pPr>
      <w:r>
        <w:rPr>
          <w:rFonts w:ascii="Arial" w:hAnsi="Arial" w:cs="Arial"/>
        </w:rPr>
        <w:br w:type="page" w:clear="all"/>
      </w:r>
    </w:p>
    <w:p w14:paraId="42DDACAE" w14:textId="77777777" w:rsidR="009C35B8" w:rsidRDefault="009619DB">
      <w:pPr>
        <w:pStyle w:val="Titre2"/>
        <w:rPr>
          <w:rFonts w:ascii="Arial" w:hAnsi="Arial" w:cs="Arial"/>
        </w:rPr>
      </w:pPr>
      <w:bookmarkStart w:id="3" w:name="_Toc235618610"/>
      <w:r>
        <w:rPr>
          <w:rFonts w:ascii="Arial" w:hAnsi="Arial" w:cs="Arial"/>
        </w:rPr>
        <w:lastRenderedPageBreak/>
        <w:t>Les modalités pratiques</w:t>
      </w:r>
      <w:bookmarkEnd w:id="3"/>
    </w:p>
    <w:p w14:paraId="4D367A6F" w14:textId="77777777" w:rsidR="009C35B8" w:rsidRDefault="009619DB">
      <w:pPr>
        <w:pStyle w:val="Titre3"/>
        <w:rPr>
          <w:rFonts w:ascii="Arial" w:hAnsi="Arial" w:cs="Arial"/>
        </w:rPr>
      </w:pPr>
      <w:bookmarkStart w:id="4" w:name="_Toc235618611"/>
      <w:r>
        <w:rPr>
          <w:rFonts w:ascii="Arial" w:hAnsi="Arial" w:cs="Arial"/>
        </w:rPr>
        <w:t>L’accompagnement</w:t>
      </w:r>
      <w:bookmarkEnd w:id="4"/>
    </w:p>
    <w:p w14:paraId="53F0DE87" w14:textId="4C0A1F4F" w:rsidR="009619DB" w:rsidRDefault="009619DB" w:rsidP="009619DB">
      <w:pPr>
        <w:rPr>
          <w:rFonts w:ascii="Arial" w:hAnsi="Arial" w:cs="Arial"/>
        </w:rPr>
      </w:pPr>
      <w:r>
        <w:rPr>
          <w:rFonts w:ascii="Arial" w:hAnsi="Arial" w:cs="Arial"/>
        </w:rPr>
        <w:t xml:space="preserve">L’accompagnement vise à </w:t>
      </w:r>
      <w:r w:rsidR="00114BA8">
        <w:rPr>
          <w:rFonts w:ascii="Arial" w:hAnsi="Arial" w:cs="Arial"/>
        </w:rPr>
        <w:t>améliorer les capacités de décision et d’action des équipes de direction face aux fluctuations actuelles en :</w:t>
      </w:r>
    </w:p>
    <w:p w14:paraId="558C32DF" w14:textId="6A749F79" w:rsidR="00114BA8" w:rsidRDefault="00114BA8" w:rsidP="00114BA8">
      <w:pPr>
        <w:pStyle w:val="Puce01"/>
        <w:rPr>
          <w:rFonts w:ascii="Arial" w:hAnsi="Arial" w:cs="Arial"/>
          <w:lang w:eastAsia="fr-FR"/>
        </w:rPr>
      </w:pPr>
      <w:r>
        <w:rPr>
          <w:rFonts w:ascii="Arial" w:hAnsi="Arial" w:cs="Arial"/>
          <w:lang w:eastAsia="fr-FR"/>
        </w:rPr>
        <w:t>Renforçant la lucidité</w:t>
      </w:r>
      <w:r w:rsidR="00717FD5">
        <w:rPr>
          <w:rFonts w:ascii="Arial" w:hAnsi="Arial" w:cs="Arial"/>
          <w:lang w:eastAsia="fr-FR"/>
        </w:rPr>
        <w:t xml:space="preserve"> sur le modèle de l’organisation et le contexte dans lequel elle s’inscrit</w:t>
      </w:r>
    </w:p>
    <w:p w14:paraId="6384D186" w14:textId="1B1D6C87" w:rsidR="00717FD5" w:rsidRDefault="00717FD5" w:rsidP="00114BA8">
      <w:pPr>
        <w:pStyle w:val="Puce01"/>
        <w:rPr>
          <w:rFonts w:ascii="Arial" w:hAnsi="Arial" w:cs="Arial"/>
          <w:lang w:eastAsia="fr-FR"/>
        </w:rPr>
      </w:pPr>
      <w:r>
        <w:rPr>
          <w:rFonts w:ascii="Arial" w:hAnsi="Arial" w:cs="Arial"/>
          <w:lang w:eastAsia="fr-FR"/>
        </w:rPr>
        <w:t>Identifiant des ajustements possibles pour pérenniser sa mission sociale et/ou environnementale</w:t>
      </w:r>
    </w:p>
    <w:p w14:paraId="70244347" w14:textId="23A01A7A" w:rsidR="00717FD5" w:rsidRDefault="00717FD5" w:rsidP="00114BA8">
      <w:pPr>
        <w:pStyle w:val="Puce01"/>
        <w:rPr>
          <w:rFonts w:ascii="Arial" w:hAnsi="Arial" w:cs="Arial"/>
          <w:lang w:eastAsia="fr-FR"/>
        </w:rPr>
      </w:pPr>
      <w:r>
        <w:rPr>
          <w:rFonts w:ascii="Arial" w:hAnsi="Arial" w:cs="Arial"/>
          <w:lang w:eastAsia="fr-FR"/>
        </w:rPr>
        <w:t>Adaptant son pilotage pour mieux anticiper les crises</w:t>
      </w:r>
    </w:p>
    <w:p w14:paraId="180B9E53" w14:textId="77777777" w:rsidR="009619DB" w:rsidRDefault="009619DB" w:rsidP="009619DB">
      <w:pPr>
        <w:rPr>
          <w:rFonts w:ascii="Arial" w:hAnsi="Arial" w:cs="Arial"/>
        </w:rPr>
      </w:pPr>
    </w:p>
    <w:p w14:paraId="31DE9BF3" w14:textId="58DFF9B3" w:rsidR="00A20E7A" w:rsidRPr="00A20E7A" w:rsidRDefault="00A20E7A" w:rsidP="00A20E7A">
      <w:pPr>
        <w:rPr>
          <w:rFonts w:ascii="Arial" w:hAnsi="Arial" w:cs="Arial"/>
        </w:rPr>
      </w:pPr>
      <w:r>
        <w:rPr>
          <w:rFonts w:ascii="Arial" w:hAnsi="Arial" w:cs="Arial"/>
        </w:rPr>
        <w:t xml:space="preserve">Le parcours est ponctué de rencontres collectives (rassemblant 8 à 10 entreprises) pour un total de 6 journées d’accompagnement alliant : </w:t>
      </w:r>
    </w:p>
    <w:p w14:paraId="44117705" w14:textId="59216DD0" w:rsidR="00A20E7A" w:rsidRPr="00A20E7A" w:rsidRDefault="00A20E7A" w:rsidP="00A20E7A">
      <w:pPr>
        <w:pStyle w:val="Puce01"/>
        <w:rPr>
          <w:rFonts w:ascii="Arial" w:hAnsi="Arial" w:cs="Arial"/>
          <w:lang w:eastAsia="fr-FR"/>
        </w:rPr>
      </w:pPr>
      <w:r w:rsidRPr="00A20E7A">
        <w:rPr>
          <w:rFonts w:ascii="Arial" w:hAnsi="Arial" w:cs="Arial"/>
          <w:lang w:eastAsia="fr-FR"/>
        </w:rPr>
        <w:t>Apports d’expertise</w:t>
      </w:r>
    </w:p>
    <w:p w14:paraId="6D0FC811" w14:textId="01A62388" w:rsidR="00A20E7A" w:rsidRPr="00A20E7A" w:rsidRDefault="00A20E7A" w:rsidP="00A20E7A">
      <w:pPr>
        <w:pStyle w:val="Puce01"/>
        <w:rPr>
          <w:rFonts w:ascii="Arial" w:hAnsi="Arial" w:cs="Arial"/>
          <w:lang w:eastAsia="fr-FR"/>
        </w:rPr>
      </w:pPr>
      <w:r w:rsidRPr="00A20E7A">
        <w:rPr>
          <w:rFonts w:ascii="Arial" w:hAnsi="Arial" w:cs="Arial"/>
          <w:lang w:eastAsia="fr-FR"/>
        </w:rPr>
        <w:t xml:space="preserve">Etudes de </w:t>
      </w:r>
      <w:proofErr w:type="gramStart"/>
      <w:r w:rsidRPr="00A20E7A">
        <w:rPr>
          <w:rFonts w:ascii="Arial" w:hAnsi="Arial" w:cs="Arial"/>
          <w:lang w:eastAsia="fr-FR"/>
        </w:rPr>
        <w:t>cas inspirantes</w:t>
      </w:r>
      <w:proofErr w:type="gramEnd"/>
    </w:p>
    <w:p w14:paraId="117B186F" w14:textId="6C48D33E" w:rsidR="00A20E7A" w:rsidRPr="00A20E7A" w:rsidRDefault="00A20E7A" w:rsidP="00A20E7A">
      <w:pPr>
        <w:pStyle w:val="Puce01"/>
        <w:rPr>
          <w:rFonts w:ascii="Arial" w:hAnsi="Arial" w:cs="Arial"/>
          <w:lang w:eastAsia="fr-FR"/>
        </w:rPr>
      </w:pPr>
      <w:r w:rsidRPr="00A20E7A">
        <w:rPr>
          <w:rFonts w:ascii="Arial" w:hAnsi="Arial" w:cs="Arial"/>
          <w:lang w:eastAsia="fr-FR"/>
        </w:rPr>
        <w:t>Temps de travaux encadrés</w:t>
      </w:r>
    </w:p>
    <w:p w14:paraId="6DBDA672" w14:textId="74C83A0B" w:rsidR="00A20E7A" w:rsidRDefault="00A20E7A" w:rsidP="00A20E7A">
      <w:pPr>
        <w:pStyle w:val="Puce01"/>
        <w:rPr>
          <w:rFonts w:ascii="Arial" w:hAnsi="Arial" w:cs="Arial"/>
          <w:lang w:eastAsia="fr-FR"/>
        </w:rPr>
      </w:pPr>
      <w:r w:rsidRPr="00A20E7A">
        <w:rPr>
          <w:rFonts w:ascii="Arial" w:hAnsi="Arial" w:cs="Arial"/>
          <w:lang w:eastAsia="fr-FR"/>
        </w:rPr>
        <w:t>Echanges entre pairs</w:t>
      </w:r>
    </w:p>
    <w:p w14:paraId="179CEBAE" w14:textId="77777777" w:rsidR="00A20E7A" w:rsidRPr="009619DB" w:rsidRDefault="00A20E7A" w:rsidP="00A20E7A">
      <w:pPr>
        <w:pStyle w:val="Puce01"/>
        <w:numPr>
          <w:ilvl w:val="0"/>
          <w:numId w:val="0"/>
        </w:numPr>
        <w:ind w:left="720" w:hanging="360"/>
        <w:rPr>
          <w:rFonts w:ascii="Arial" w:hAnsi="Arial" w:cs="Arial"/>
          <w:lang w:eastAsia="fr-FR"/>
        </w:rPr>
      </w:pPr>
    </w:p>
    <w:tbl>
      <w:tblPr>
        <w:tblStyle w:val="Grilledutableau"/>
        <w:tblW w:w="0" w:type="auto"/>
        <w:tblLook w:val="04A0" w:firstRow="1" w:lastRow="0" w:firstColumn="1" w:lastColumn="0" w:noHBand="0" w:noVBand="1"/>
      </w:tblPr>
      <w:tblGrid>
        <w:gridCol w:w="1510"/>
        <w:gridCol w:w="1604"/>
        <w:gridCol w:w="1416"/>
        <w:gridCol w:w="1510"/>
        <w:gridCol w:w="1511"/>
        <w:gridCol w:w="1511"/>
      </w:tblGrid>
      <w:tr w:rsidR="00A20E7A" w14:paraId="5DF970A7" w14:textId="77777777" w:rsidTr="00A20E7A">
        <w:tc>
          <w:tcPr>
            <w:tcW w:w="3114" w:type="dxa"/>
            <w:gridSpan w:val="2"/>
            <w:shd w:val="clear" w:color="auto" w:fill="005C34" w:themeFill="text2"/>
            <w:vAlign w:val="center"/>
          </w:tcPr>
          <w:p w14:paraId="1D9A1218" w14:textId="77777777" w:rsidR="00A20E7A" w:rsidRDefault="00A20E7A" w:rsidP="00A20E7A">
            <w:pPr>
              <w:pStyle w:val="Puce01"/>
              <w:numPr>
                <w:ilvl w:val="0"/>
                <w:numId w:val="0"/>
              </w:numPr>
              <w:jc w:val="center"/>
            </w:pPr>
            <w:r>
              <w:t>1</w:t>
            </w:r>
          </w:p>
          <w:p w14:paraId="78397033" w14:textId="03D1AB02" w:rsidR="00A20E7A" w:rsidRDefault="00A20E7A" w:rsidP="00A20E7A">
            <w:pPr>
              <w:pStyle w:val="Puce01"/>
              <w:numPr>
                <w:ilvl w:val="0"/>
                <w:numId w:val="0"/>
              </w:numPr>
              <w:jc w:val="center"/>
            </w:pPr>
            <w:r>
              <w:t>Entrer dans la lucidité</w:t>
            </w:r>
          </w:p>
        </w:tc>
        <w:tc>
          <w:tcPr>
            <w:tcW w:w="2926" w:type="dxa"/>
            <w:gridSpan w:val="2"/>
            <w:shd w:val="clear" w:color="auto" w:fill="005C34" w:themeFill="text2"/>
            <w:vAlign w:val="center"/>
          </w:tcPr>
          <w:p w14:paraId="3941A422" w14:textId="77777777" w:rsidR="00A20E7A" w:rsidRDefault="00A20E7A" w:rsidP="00A20E7A">
            <w:pPr>
              <w:pStyle w:val="Puce01"/>
              <w:numPr>
                <w:ilvl w:val="0"/>
                <w:numId w:val="0"/>
              </w:numPr>
              <w:jc w:val="center"/>
            </w:pPr>
            <w:r>
              <w:t>2</w:t>
            </w:r>
          </w:p>
          <w:p w14:paraId="4E925780" w14:textId="69323387" w:rsidR="00A20E7A" w:rsidRDefault="00A20E7A" w:rsidP="00A20E7A">
            <w:pPr>
              <w:pStyle w:val="Puce01"/>
              <w:numPr>
                <w:ilvl w:val="0"/>
                <w:numId w:val="0"/>
              </w:numPr>
              <w:jc w:val="center"/>
            </w:pPr>
            <w:r>
              <w:t xml:space="preserve">Construire </w:t>
            </w:r>
            <w:r w:rsidR="00B44F95">
              <w:t xml:space="preserve">des </w:t>
            </w:r>
            <w:r>
              <w:t>plans B</w:t>
            </w:r>
          </w:p>
        </w:tc>
        <w:tc>
          <w:tcPr>
            <w:tcW w:w="3022" w:type="dxa"/>
            <w:gridSpan w:val="2"/>
            <w:shd w:val="clear" w:color="auto" w:fill="005C34" w:themeFill="text2"/>
            <w:vAlign w:val="center"/>
          </w:tcPr>
          <w:p w14:paraId="4C0EF94B" w14:textId="77777777" w:rsidR="00A20E7A" w:rsidRDefault="00A20E7A" w:rsidP="00A20E7A">
            <w:pPr>
              <w:pStyle w:val="Puce01"/>
              <w:numPr>
                <w:ilvl w:val="0"/>
                <w:numId w:val="0"/>
              </w:numPr>
              <w:jc w:val="center"/>
            </w:pPr>
            <w:r>
              <w:t>3</w:t>
            </w:r>
          </w:p>
          <w:p w14:paraId="5F33B6D2" w14:textId="5F654B84" w:rsidR="00A20E7A" w:rsidRDefault="00A20E7A" w:rsidP="00A20E7A">
            <w:pPr>
              <w:pStyle w:val="Puce01"/>
              <w:numPr>
                <w:ilvl w:val="0"/>
                <w:numId w:val="0"/>
              </w:numPr>
              <w:jc w:val="center"/>
            </w:pPr>
            <w:r>
              <w:t xml:space="preserve">Poser son cap, </w:t>
            </w:r>
            <w:r>
              <w:br/>
              <w:t>s’outiller et piloter</w:t>
            </w:r>
          </w:p>
        </w:tc>
      </w:tr>
      <w:tr w:rsidR="00A20E7A" w14:paraId="6FEE4992" w14:textId="77777777" w:rsidTr="00A20E7A">
        <w:tc>
          <w:tcPr>
            <w:tcW w:w="1510" w:type="dxa"/>
            <w:vAlign w:val="center"/>
          </w:tcPr>
          <w:p w14:paraId="456392C1" w14:textId="747F7E74" w:rsidR="00A20E7A" w:rsidRDefault="004244F1" w:rsidP="00A20E7A">
            <w:pPr>
              <w:pStyle w:val="Puce01"/>
              <w:numPr>
                <w:ilvl w:val="0"/>
                <w:numId w:val="0"/>
              </w:numPr>
              <w:jc w:val="center"/>
            </w:pPr>
            <w:r>
              <w:t>4</w:t>
            </w:r>
            <w:r w:rsidR="00A20E7A">
              <w:t xml:space="preserve"> novembre</w:t>
            </w:r>
          </w:p>
        </w:tc>
        <w:tc>
          <w:tcPr>
            <w:tcW w:w="1604" w:type="dxa"/>
            <w:vAlign w:val="center"/>
          </w:tcPr>
          <w:p w14:paraId="1801D905" w14:textId="54FF6D47" w:rsidR="00A20E7A" w:rsidRDefault="00A20E7A" w:rsidP="00A20E7A">
            <w:pPr>
              <w:pStyle w:val="Puce01"/>
              <w:numPr>
                <w:ilvl w:val="0"/>
                <w:numId w:val="0"/>
              </w:numPr>
              <w:jc w:val="center"/>
            </w:pPr>
            <w:r>
              <w:t>17 (14h-16</w:t>
            </w:r>
            <w:proofErr w:type="gramStart"/>
            <w:r>
              <w:t>h)*</w:t>
            </w:r>
            <w:proofErr w:type="gramEnd"/>
            <w:r>
              <w:br/>
              <w:t>+ 25 novembre</w:t>
            </w:r>
          </w:p>
        </w:tc>
        <w:tc>
          <w:tcPr>
            <w:tcW w:w="1416" w:type="dxa"/>
            <w:vAlign w:val="center"/>
          </w:tcPr>
          <w:p w14:paraId="19EF65AB" w14:textId="77777777" w:rsidR="00A20E7A" w:rsidRDefault="00A20E7A" w:rsidP="00A20E7A">
            <w:pPr>
              <w:pStyle w:val="Puce01"/>
              <w:numPr>
                <w:ilvl w:val="0"/>
                <w:numId w:val="0"/>
              </w:numPr>
              <w:jc w:val="center"/>
            </w:pPr>
            <w:r>
              <w:t>9 décembre</w:t>
            </w:r>
          </w:p>
        </w:tc>
        <w:tc>
          <w:tcPr>
            <w:tcW w:w="1510" w:type="dxa"/>
            <w:vAlign w:val="center"/>
          </w:tcPr>
          <w:p w14:paraId="101C043A" w14:textId="77777777" w:rsidR="00A20E7A" w:rsidRDefault="00A20E7A" w:rsidP="00A20E7A">
            <w:pPr>
              <w:pStyle w:val="Puce01"/>
              <w:numPr>
                <w:ilvl w:val="0"/>
                <w:numId w:val="0"/>
              </w:numPr>
              <w:jc w:val="center"/>
            </w:pPr>
            <w:r>
              <w:t>15 janvier</w:t>
            </w:r>
          </w:p>
        </w:tc>
        <w:tc>
          <w:tcPr>
            <w:tcW w:w="1511" w:type="dxa"/>
            <w:vAlign w:val="center"/>
          </w:tcPr>
          <w:p w14:paraId="1DDAD3E7" w14:textId="77777777" w:rsidR="00A20E7A" w:rsidRDefault="00A20E7A" w:rsidP="00A20E7A">
            <w:pPr>
              <w:pStyle w:val="Puce01"/>
              <w:numPr>
                <w:ilvl w:val="0"/>
                <w:numId w:val="0"/>
              </w:numPr>
              <w:jc w:val="center"/>
            </w:pPr>
            <w:r>
              <w:t>27 janvier</w:t>
            </w:r>
          </w:p>
        </w:tc>
        <w:tc>
          <w:tcPr>
            <w:tcW w:w="1511" w:type="dxa"/>
            <w:vAlign w:val="center"/>
          </w:tcPr>
          <w:p w14:paraId="6F000C8C" w14:textId="77777777" w:rsidR="00A20E7A" w:rsidRDefault="00A20E7A" w:rsidP="00A20E7A">
            <w:pPr>
              <w:pStyle w:val="Puce01"/>
              <w:numPr>
                <w:ilvl w:val="0"/>
                <w:numId w:val="0"/>
              </w:numPr>
              <w:jc w:val="center"/>
            </w:pPr>
            <w:r>
              <w:t>9 février (matinée)</w:t>
            </w:r>
          </w:p>
        </w:tc>
      </w:tr>
      <w:tr w:rsidR="00A20E7A" w14:paraId="29D0AE9F" w14:textId="77777777" w:rsidTr="00A20E7A">
        <w:tc>
          <w:tcPr>
            <w:tcW w:w="1510" w:type="dxa"/>
            <w:vAlign w:val="center"/>
          </w:tcPr>
          <w:p w14:paraId="238969D7" w14:textId="77777777" w:rsidR="00A20E7A" w:rsidRDefault="00A20E7A" w:rsidP="00A20E7A">
            <w:pPr>
              <w:pStyle w:val="Puce01"/>
              <w:numPr>
                <w:ilvl w:val="0"/>
                <w:numId w:val="0"/>
              </w:numPr>
              <w:jc w:val="center"/>
            </w:pPr>
            <w:r>
              <w:t>Construire un référentiel commun</w:t>
            </w:r>
          </w:p>
        </w:tc>
        <w:tc>
          <w:tcPr>
            <w:tcW w:w="1604" w:type="dxa"/>
            <w:vAlign w:val="center"/>
          </w:tcPr>
          <w:p w14:paraId="69AE240F" w14:textId="77777777" w:rsidR="00A20E7A" w:rsidRDefault="00A20E7A" w:rsidP="00A20E7A">
            <w:pPr>
              <w:pStyle w:val="Puce01"/>
              <w:numPr>
                <w:ilvl w:val="0"/>
                <w:numId w:val="0"/>
              </w:numPr>
              <w:jc w:val="center"/>
            </w:pPr>
            <w:r>
              <w:t>Poser un regard lucide sur sa situation</w:t>
            </w:r>
          </w:p>
        </w:tc>
        <w:tc>
          <w:tcPr>
            <w:tcW w:w="1416" w:type="dxa"/>
            <w:vAlign w:val="center"/>
          </w:tcPr>
          <w:p w14:paraId="58AA542D" w14:textId="1124AF6C" w:rsidR="00A20E7A" w:rsidRDefault="00A20E7A" w:rsidP="00A20E7A">
            <w:pPr>
              <w:pStyle w:val="Puce01"/>
              <w:numPr>
                <w:ilvl w:val="0"/>
                <w:numId w:val="0"/>
              </w:numPr>
              <w:jc w:val="center"/>
            </w:pPr>
            <w:r>
              <w:t>S’ouvrir à de nouveaux possibles et poser ses limites</w:t>
            </w:r>
          </w:p>
        </w:tc>
        <w:tc>
          <w:tcPr>
            <w:tcW w:w="1510" w:type="dxa"/>
            <w:vAlign w:val="center"/>
          </w:tcPr>
          <w:p w14:paraId="196C1E70" w14:textId="77777777" w:rsidR="00A20E7A" w:rsidRDefault="00A20E7A" w:rsidP="00A20E7A">
            <w:pPr>
              <w:pStyle w:val="Puce01"/>
              <w:numPr>
                <w:ilvl w:val="0"/>
                <w:numId w:val="0"/>
              </w:numPr>
              <w:jc w:val="center"/>
            </w:pPr>
            <w:r>
              <w:t>Poser sa carte de navigation et les prochaines étapes</w:t>
            </w:r>
          </w:p>
        </w:tc>
        <w:tc>
          <w:tcPr>
            <w:tcW w:w="1511" w:type="dxa"/>
            <w:vAlign w:val="center"/>
          </w:tcPr>
          <w:p w14:paraId="63D86B3A" w14:textId="476A76E9" w:rsidR="00A20E7A" w:rsidRDefault="00A20E7A" w:rsidP="00A20E7A">
            <w:pPr>
              <w:pStyle w:val="Puce01"/>
              <w:numPr>
                <w:ilvl w:val="0"/>
                <w:numId w:val="0"/>
              </w:numPr>
              <w:jc w:val="center"/>
            </w:pPr>
            <w:r>
              <w:t>Développer des bonnes pratiques de gestion de crise et de pilotage</w:t>
            </w:r>
          </w:p>
        </w:tc>
        <w:tc>
          <w:tcPr>
            <w:tcW w:w="1511" w:type="dxa"/>
            <w:vAlign w:val="center"/>
          </w:tcPr>
          <w:p w14:paraId="00968749" w14:textId="77777777" w:rsidR="00A20E7A" w:rsidRDefault="00A20E7A" w:rsidP="00A20E7A">
            <w:pPr>
              <w:pStyle w:val="Puce01"/>
              <w:numPr>
                <w:ilvl w:val="0"/>
                <w:numId w:val="0"/>
              </w:numPr>
              <w:jc w:val="center"/>
            </w:pPr>
            <w:r>
              <w:t>Se projeter dans l’avenir et célébrer</w:t>
            </w:r>
          </w:p>
        </w:tc>
      </w:tr>
    </w:tbl>
    <w:p w14:paraId="2D99B369" w14:textId="0517EC77" w:rsidR="009C35B8" w:rsidRPr="00A20E7A" w:rsidRDefault="00A20E7A">
      <w:pPr>
        <w:rPr>
          <w:rFonts w:ascii="Arial" w:hAnsi="Arial" w:cs="Arial"/>
          <w:bCs/>
          <w:i/>
          <w:color w:val="005C34" w:themeColor="text2"/>
        </w:rPr>
      </w:pPr>
      <w:r w:rsidRPr="00A20E7A">
        <w:rPr>
          <w:rFonts w:ascii="Arial" w:hAnsi="Arial" w:cs="Arial"/>
          <w:bCs/>
          <w:i/>
          <w:color w:val="005C34" w:themeColor="text2"/>
        </w:rPr>
        <w:t>*</w:t>
      </w:r>
      <w:proofErr w:type="spellStart"/>
      <w:r w:rsidRPr="00A20E7A">
        <w:rPr>
          <w:rFonts w:ascii="Arial" w:hAnsi="Arial" w:cs="Arial"/>
          <w:bCs/>
          <w:i/>
          <w:color w:val="005C34" w:themeColor="text2"/>
        </w:rPr>
        <w:t>visio</w:t>
      </w:r>
      <w:proofErr w:type="spellEnd"/>
    </w:p>
    <w:p w14:paraId="7C847C3D" w14:textId="77777777" w:rsidR="009C35B8" w:rsidRDefault="009619DB">
      <w:pPr>
        <w:pStyle w:val="Titre3"/>
        <w:rPr>
          <w:rFonts w:ascii="Arial" w:hAnsi="Arial" w:cs="Arial"/>
          <w:lang w:eastAsia="fr-FR"/>
        </w:rPr>
      </w:pPr>
      <w:bookmarkStart w:id="5" w:name="_Toc235618612"/>
      <w:r>
        <w:rPr>
          <w:rFonts w:ascii="Arial" w:hAnsi="Arial" w:cs="Arial"/>
          <w:lang w:eastAsia="fr-FR"/>
        </w:rPr>
        <w:t>Les conditions</w:t>
      </w:r>
      <w:bookmarkEnd w:id="5"/>
    </w:p>
    <w:p w14:paraId="4FAB1896" w14:textId="1121A8C9" w:rsidR="009C35B8" w:rsidRDefault="009619DB" w:rsidP="00731798">
      <w:pPr>
        <w:rPr>
          <w:rFonts w:ascii="Arial" w:hAnsi="Arial" w:cs="Arial"/>
          <w:lang w:eastAsia="fr-FR"/>
        </w:rPr>
      </w:pPr>
      <w:bookmarkStart w:id="6" w:name="_Hlk235622911"/>
      <w:r>
        <w:rPr>
          <w:rFonts w:ascii="Arial" w:hAnsi="Arial" w:cs="Arial"/>
          <w:lang w:eastAsia="fr-FR"/>
        </w:rPr>
        <w:t xml:space="preserve">Les frais de participation </w:t>
      </w:r>
      <w:r w:rsidR="00731798">
        <w:rPr>
          <w:rFonts w:ascii="Arial" w:hAnsi="Arial" w:cs="Arial"/>
          <w:lang w:eastAsia="fr-FR"/>
        </w:rPr>
        <w:t xml:space="preserve">à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sidR="00B44F95">
        <w:rPr>
          <w:rFonts w:ascii="Arial" w:eastAsia="Calibri" w:hAnsi="Arial" w:cs="Arial"/>
          <w:b/>
          <w:bCs/>
          <w:i/>
          <w:iCs/>
        </w:rPr>
        <w:t xml:space="preserve"> </w:t>
      </w:r>
      <w:r w:rsidR="00A60F14">
        <w:rPr>
          <w:rFonts w:ascii="Arial" w:hAnsi="Arial" w:cs="Arial"/>
          <w:lang w:eastAsia="fr-FR"/>
        </w:rPr>
        <w:t xml:space="preserve">s’élève à </w:t>
      </w:r>
      <w:r w:rsidR="00A60F14" w:rsidRPr="00A60F14">
        <w:rPr>
          <w:rFonts w:ascii="Arial" w:hAnsi="Arial" w:cs="Arial"/>
          <w:lang w:eastAsia="fr-FR"/>
        </w:rPr>
        <w:t>350€</w:t>
      </w:r>
    </w:p>
    <w:p w14:paraId="71DB23C8" w14:textId="7E95FB52" w:rsidR="009C35B8" w:rsidRDefault="00000000" w:rsidP="00731798">
      <w:pPr>
        <w:jc w:val="left"/>
        <w:rPr>
          <w:rFonts w:ascii="Arial" w:hAnsi="Arial" w:cs="Arial"/>
          <w:lang w:eastAsia="fr-FR"/>
        </w:rPr>
      </w:pPr>
      <w:hyperlink r:id="rId18" w:tooltip="http://ecossolies.fr/J-adhere" w:history="1">
        <w:r w:rsidR="009619DB">
          <w:rPr>
            <w:rFonts w:ascii="Arial" w:hAnsi="Arial" w:cs="Arial"/>
            <w:lang w:eastAsia="fr-FR"/>
          </w:rPr>
          <w:t>L’adhésion aux Ecossolies</w:t>
        </w:r>
      </w:hyperlink>
      <w:r w:rsidR="009619DB">
        <w:rPr>
          <w:rFonts w:ascii="Arial" w:hAnsi="Arial" w:cs="Arial"/>
          <w:lang w:eastAsia="fr-FR"/>
        </w:rPr>
        <w:t xml:space="preserve"> est requise.</w:t>
      </w:r>
      <w:bookmarkEnd w:id="6"/>
      <w:r w:rsidR="009619DB">
        <w:rPr>
          <w:rFonts w:ascii="Arial" w:hAnsi="Arial" w:cs="Arial"/>
          <w:lang w:eastAsia="fr-FR"/>
        </w:rPr>
        <w:br/>
      </w: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A5EA3" w:themeFill="background2"/>
        <w:tblLook w:val="04A0" w:firstRow="1" w:lastRow="0" w:firstColumn="1" w:lastColumn="0" w:noHBand="0" w:noVBand="1"/>
      </w:tblPr>
      <w:tblGrid>
        <w:gridCol w:w="9077"/>
      </w:tblGrid>
      <w:tr w:rsidR="009C35B8" w14:paraId="2526409B" w14:textId="77777777">
        <w:tc>
          <w:tcPr>
            <w:tcW w:w="9077" w:type="dxa"/>
            <w:shd w:val="clear" w:color="auto" w:fill="8A5EA3" w:themeFill="background2"/>
          </w:tcPr>
          <w:p w14:paraId="7EF8AD88" w14:textId="77777777" w:rsidR="009C35B8" w:rsidRDefault="009619DB">
            <w:pPr>
              <w:spacing w:before="240"/>
              <w:rPr>
                <w:rStyle w:val="TITREENCARTBLANC0"/>
                <w:rFonts w:ascii="Arial" w:hAnsi="Arial" w:cs="Arial"/>
              </w:rPr>
            </w:pPr>
            <w:r>
              <w:rPr>
                <w:rStyle w:val="TITREENCARTBLANC0"/>
                <w:rFonts w:ascii="Arial" w:hAnsi="Arial" w:cs="Arial"/>
              </w:rPr>
              <w:t>À NOTER</w:t>
            </w:r>
          </w:p>
        </w:tc>
      </w:tr>
      <w:tr w:rsidR="009C35B8" w14:paraId="7685B47B" w14:textId="77777777">
        <w:trPr>
          <w:trHeight w:val="711"/>
        </w:trPr>
        <w:tc>
          <w:tcPr>
            <w:tcW w:w="9077" w:type="dxa"/>
            <w:shd w:val="clear" w:color="auto" w:fill="8A5EA3" w:themeFill="background2"/>
          </w:tcPr>
          <w:p w14:paraId="47893A13" w14:textId="4AB3D59F" w:rsidR="009C35B8" w:rsidRDefault="009619DB" w:rsidP="00A20E7A">
            <w:pPr>
              <w:pStyle w:val="texteencartblanc"/>
              <w:rPr>
                <w:rFonts w:ascii="Arial" w:hAnsi="Arial" w:cs="Arial"/>
              </w:rPr>
            </w:pPr>
            <w:r>
              <w:rPr>
                <w:rFonts w:ascii="Arial" w:hAnsi="Arial" w:cs="Arial"/>
              </w:rPr>
              <w:t>Il est recommandé de pouvoir dégager une disponibilité suffisante pour bénéficier de l’accompagnement proposé</w:t>
            </w:r>
            <w:r w:rsidR="00A20E7A">
              <w:rPr>
                <w:rFonts w:ascii="Arial" w:hAnsi="Arial" w:cs="Arial"/>
              </w:rPr>
              <w:t xml:space="preserve"> au-delà des temps collectifs afin de réaliser les travaux intermédiaires et de partager l’avancement avec son équipe et sa gouvernance (temps de synchronisation à prévoir notamment à l’issue des journées du 25 novembre et 15 janvier).</w:t>
            </w:r>
          </w:p>
        </w:tc>
      </w:tr>
    </w:tbl>
    <w:p w14:paraId="0269BAC3" w14:textId="77777777" w:rsidR="009C35B8" w:rsidRDefault="009C35B8">
      <w:pPr>
        <w:rPr>
          <w:rFonts w:ascii="Arial" w:hAnsi="Arial" w:cs="Arial"/>
        </w:rPr>
      </w:pPr>
    </w:p>
    <w:p w14:paraId="2D2E89DB" w14:textId="77777777" w:rsidR="009C35B8" w:rsidRDefault="009619DB">
      <w:pPr>
        <w:pStyle w:val="Titre2"/>
        <w:rPr>
          <w:rFonts w:ascii="Arial" w:hAnsi="Arial" w:cs="Arial"/>
        </w:rPr>
      </w:pPr>
      <w:bookmarkStart w:id="7" w:name="_Toc235618613"/>
      <w:r>
        <w:rPr>
          <w:rFonts w:ascii="Arial" w:hAnsi="Arial" w:cs="Arial"/>
        </w:rPr>
        <w:lastRenderedPageBreak/>
        <w:t>Le processus de sélection</w:t>
      </w:r>
      <w:bookmarkEnd w:id="7"/>
    </w:p>
    <w:p w14:paraId="6D6B672E" w14:textId="77777777" w:rsidR="009C35B8" w:rsidRDefault="009619DB">
      <w:pPr>
        <w:rPr>
          <w:rFonts w:ascii="Arial" w:hAnsi="Arial" w:cs="Arial"/>
          <w:b/>
        </w:rPr>
      </w:pPr>
      <w:r>
        <w:rPr>
          <w:rFonts w:ascii="Arial" w:hAnsi="Arial" w:cs="Arial"/>
          <w:b/>
        </w:rPr>
        <w:br/>
        <w:t>Ce dossier constitue la 1ere étape du processus de sélection.</w:t>
      </w:r>
    </w:p>
    <w:p w14:paraId="4C6251A3" w14:textId="7FA2A4C9" w:rsidR="009C35B8" w:rsidRDefault="009619DB">
      <w:pPr>
        <w:pStyle w:val="Puce01"/>
        <w:rPr>
          <w:rFonts w:ascii="Arial" w:hAnsi="Arial" w:cs="Arial"/>
        </w:rPr>
      </w:pPr>
      <w:r>
        <w:rPr>
          <w:rFonts w:ascii="Arial" w:hAnsi="Arial" w:cs="Arial"/>
          <w:b/>
        </w:rPr>
        <w:t>Étape 1</w:t>
      </w:r>
      <w:r>
        <w:rPr>
          <w:rFonts w:ascii="Arial" w:hAnsi="Arial" w:cs="Arial"/>
        </w:rPr>
        <w:t xml:space="preserve"> : Dossier </w:t>
      </w:r>
      <w:r w:rsidR="00114BA8">
        <w:rPr>
          <w:rFonts w:ascii="Arial" w:hAnsi="Arial" w:cs="Arial"/>
        </w:rPr>
        <w:t>de candidature</w:t>
      </w:r>
      <w:r>
        <w:rPr>
          <w:rFonts w:ascii="Arial" w:hAnsi="Arial" w:cs="Arial"/>
        </w:rPr>
        <w:t xml:space="preserve"> à renvoyer à </w:t>
      </w:r>
      <w:hyperlink r:id="rId19" w:tooltip="mailto:laure.pater@ecossolies.fr" w:history="1">
        <w:r>
          <w:rPr>
            <w:rStyle w:val="Lienhypertexte"/>
            <w:rFonts w:ascii="Arial" w:hAnsi="Arial" w:cs="Arial"/>
          </w:rPr>
          <w:t>laure.pater@ecossolies.fr</w:t>
        </w:r>
      </w:hyperlink>
    </w:p>
    <w:p w14:paraId="72E2B2DA" w14:textId="77777777" w:rsidR="009C35B8" w:rsidRDefault="009C35B8">
      <w:pPr>
        <w:pStyle w:val="Puce01"/>
        <w:numPr>
          <w:ilvl w:val="0"/>
          <w:numId w:val="0"/>
        </w:numPr>
        <w:ind w:left="425"/>
        <w:rPr>
          <w:rFonts w:ascii="Arial" w:hAnsi="Arial" w:cs="Arial"/>
        </w:rPr>
      </w:pPr>
    </w:p>
    <w:p w14:paraId="7DF450D3" w14:textId="57B36D4A" w:rsidR="009C35B8" w:rsidRDefault="009619DB" w:rsidP="00114BA8">
      <w:pPr>
        <w:jc w:val="left"/>
        <w:rPr>
          <w:rFonts w:ascii="Arial" w:hAnsi="Arial" w:cs="Arial"/>
          <w:b/>
        </w:rPr>
      </w:pPr>
      <w:r>
        <w:rPr>
          <w:rFonts w:ascii="Arial" w:hAnsi="Arial" w:cs="Arial"/>
          <w:b/>
        </w:rPr>
        <w:t>Les étapes suivantes, réservées aux candidats éligibles.</w:t>
      </w:r>
      <w:r>
        <w:rPr>
          <w:rFonts w:ascii="Arial" w:hAnsi="Arial" w:cs="Arial"/>
          <w:b/>
        </w:rPr>
        <w:br/>
      </w:r>
    </w:p>
    <w:p w14:paraId="0C106C73" w14:textId="27A2BE0C" w:rsidR="009C35B8" w:rsidRDefault="009619DB">
      <w:pPr>
        <w:pStyle w:val="Puce01"/>
        <w:rPr>
          <w:rFonts w:ascii="Arial" w:hAnsi="Arial" w:cs="Arial"/>
        </w:rPr>
      </w:pPr>
      <w:r>
        <w:rPr>
          <w:rFonts w:ascii="Arial" w:hAnsi="Arial" w:cs="Arial"/>
          <w:b/>
        </w:rPr>
        <w:t xml:space="preserve">Étape </w:t>
      </w:r>
      <w:r w:rsidR="00114BA8">
        <w:rPr>
          <w:rFonts w:ascii="Arial" w:hAnsi="Arial" w:cs="Arial"/>
          <w:b/>
        </w:rPr>
        <w:t>2</w:t>
      </w:r>
      <w:r>
        <w:rPr>
          <w:rFonts w:ascii="Arial" w:hAnsi="Arial" w:cs="Arial"/>
        </w:rPr>
        <w:t xml:space="preserve"> : </w:t>
      </w:r>
      <w:r w:rsidR="00731798">
        <w:rPr>
          <w:rFonts w:ascii="Arial" w:hAnsi="Arial" w:cs="Arial"/>
        </w:rPr>
        <w:t>Echange oral avec la responsable de l’accompagnement au développement pour mieux</w:t>
      </w:r>
      <w:r>
        <w:rPr>
          <w:rFonts w:ascii="Arial" w:hAnsi="Arial" w:cs="Arial"/>
        </w:rPr>
        <w:t xml:space="preserve"> </w:t>
      </w:r>
      <w:r w:rsidR="00731798">
        <w:rPr>
          <w:rFonts w:ascii="Arial" w:hAnsi="Arial" w:cs="Arial"/>
        </w:rPr>
        <w:t>qualifier l’adéquation entre les enjeux de la structure et le parcours proposé</w:t>
      </w:r>
    </w:p>
    <w:p w14:paraId="6D1D2DE0" w14:textId="6D1567D5" w:rsidR="009C35B8" w:rsidRDefault="009619DB">
      <w:pPr>
        <w:pStyle w:val="Puce01"/>
        <w:rPr>
          <w:rFonts w:ascii="Arial" w:hAnsi="Arial" w:cs="Arial"/>
        </w:rPr>
      </w:pPr>
      <w:r>
        <w:rPr>
          <w:rFonts w:ascii="Arial" w:hAnsi="Arial" w:cs="Arial"/>
          <w:b/>
        </w:rPr>
        <w:t xml:space="preserve">Étape </w:t>
      </w:r>
      <w:r w:rsidR="00E16CC2">
        <w:rPr>
          <w:rFonts w:ascii="Arial" w:hAnsi="Arial" w:cs="Arial"/>
          <w:b/>
        </w:rPr>
        <w:t>3</w:t>
      </w:r>
      <w:r>
        <w:rPr>
          <w:rFonts w:ascii="Arial" w:hAnsi="Arial" w:cs="Arial"/>
        </w:rPr>
        <w:t> : Comité d’orientation (</w:t>
      </w:r>
      <w:r w:rsidR="00731798">
        <w:rPr>
          <w:rFonts w:ascii="Arial" w:hAnsi="Arial" w:cs="Arial"/>
        </w:rPr>
        <w:t>entre le 19 et 30 octobre</w:t>
      </w:r>
      <w:r w:rsidR="004244F1">
        <w:rPr>
          <w:rFonts w:ascii="Arial" w:hAnsi="Arial" w:cs="Arial"/>
        </w:rPr>
        <w:t>) afin de</w:t>
      </w:r>
      <w:r>
        <w:rPr>
          <w:rFonts w:ascii="Arial" w:hAnsi="Arial" w:cs="Arial"/>
        </w:rPr>
        <w:t xml:space="preserve"> valider la composition de la promotion</w:t>
      </w:r>
    </w:p>
    <w:p w14:paraId="1375C9C3" w14:textId="77777777" w:rsidR="009C35B8" w:rsidRDefault="009C35B8">
      <w:pPr>
        <w:pStyle w:val="Puce03"/>
        <w:numPr>
          <w:ilvl w:val="0"/>
          <w:numId w:val="0"/>
        </w:numPr>
        <w:ind w:left="720" w:hanging="360"/>
        <w:rPr>
          <w:rFonts w:ascii="Arial" w:hAnsi="Arial" w:cs="Arial"/>
        </w:rPr>
      </w:pPr>
    </w:p>
    <w:tbl>
      <w:tblPr>
        <w:tblStyle w:val="Grilledutableau"/>
        <w:tblW w:w="8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A5EA3" w:themeFill="background2"/>
        <w:tblLayout w:type="fixed"/>
        <w:tblLook w:val="04A0" w:firstRow="1" w:lastRow="0" w:firstColumn="1" w:lastColumn="0" w:noHBand="0" w:noVBand="1"/>
      </w:tblPr>
      <w:tblGrid>
        <w:gridCol w:w="5670"/>
        <w:gridCol w:w="2835"/>
      </w:tblGrid>
      <w:tr w:rsidR="009C35B8" w14:paraId="260D2E5F" w14:textId="77777777">
        <w:trPr>
          <w:trHeight w:val="1750"/>
        </w:trPr>
        <w:tc>
          <w:tcPr>
            <w:tcW w:w="5670" w:type="dxa"/>
            <w:shd w:val="clear" w:color="auto" w:fill="8A5EA3" w:themeFill="background2"/>
          </w:tcPr>
          <w:p w14:paraId="28C9FA29" w14:textId="77777777" w:rsidR="009C35B8" w:rsidRDefault="009619DB">
            <w:pPr>
              <w:spacing w:before="240"/>
              <w:rPr>
                <w:rStyle w:val="Titreencart0"/>
                <w:rFonts w:ascii="Arial" w:hAnsi="Arial" w:cs="Arial"/>
              </w:rPr>
            </w:pPr>
            <w:r>
              <w:rPr>
                <w:rStyle w:val="Titreencart0"/>
                <w:rFonts w:ascii="Arial" w:hAnsi="Arial" w:cs="Arial"/>
              </w:rPr>
              <w:t>VOUS AVEZ UNE QUESTION ?</w:t>
            </w:r>
          </w:p>
          <w:p w14:paraId="678EB2D6" w14:textId="77777777" w:rsidR="009C35B8" w:rsidRDefault="009619DB">
            <w:pPr>
              <w:pStyle w:val="texteencartblanc"/>
              <w:rPr>
                <w:rFonts w:ascii="Arial" w:hAnsi="Arial" w:cs="Arial"/>
                <w:b/>
              </w:rPr>
            </w:pPr>
            <w:r>
              <w:rPr>
                <w:rFonts w:ascii="Arial" w:hAnsi="Arial" w:cs="Arial"/>
                <w:b/>
              </w:rPr>
              <w:br/>
              <w:t>Contactez Laure Pater, responsable de l’accompagnement au développement</w:t>
            </w:r>
          </w:p>
          <w:p w14:paraId="686FA191" w14:textId="77777777" w:rsidR="009C35B8" w:rsidRDefault="009619DB">
            <w:pPr>
              <w:pStyle w:val="Pucesencartblanc"/>
              <w:ind w:hanging="251"/>
              <w:rPr>
                <w:rFonts w:ascii="Arial" w:hAnsi="Arial" w:cs="Arial"/>
              </w:rPr>
            </w:pPr>
            <w:r>
              <w:rPr>
                <w:rFonts w:ascii="Arial" w:hAnsi="Arial" w:cs="Arial"/>
              </w:rPr>
              <w:t>laure.pater@ecossolies.fr / 07 48 88 59 59</w:t>
            </w:r>
          </w:p>
        </w:tc>
        <w:tc>
          <w:tcPr>
            <w:tcW w:w="2835" w:type="dxa"/>
            <w:shd w:val="clear" w:color="auto" w:fill="auto"/>
          </w:tcPr>
          <w:p w14:paraId="1D96321C" w14:textId="77777777" w:rsidR="009C35B8" w:rsidRDefault="009619DB">
            <w:pPr>
              <w:pStyle w:val="texteencartblanc"/>
              <w:rPr>
                <w:rFonts w:ascii="Arial" w:hAnsi="Arial" w:cs="Arial"/>
              </w:rPr>
            </w:pPr>
            <w:r>
              <w:rPr>
                <w:rFonts w:ascii="Arial" w:hAnsi="Arial" w:cs="Arial"/>
                <w:noProof/>
                <w:lang w:eastAsia="fr-FR"/>
              </w:rPr>
              <mc:AlternateContent>
                <mc:Choice Requires="wpg">
                  <w:drawing>
                    <wp:inline distT="0" distB="0" distL="0" distR="0" wp14:anchorId="0FEF1687" wp14:editId="623FF9C7">
                      <wp:extent cx="1220122" cy="806200"/>
                      <wp:effectExtent l="114300" t="114300" r="151765" b="146685"/>
                      <wp:docPr id="2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20"/>
                              <a:srcRect l="2869" t="9873" r="-16027" b="40257"/>
                              <a:stretch/>
                            </pic:blipFill>
                            <pic:spPr bwMode="auto">
                              <a:xfrm>
                                <a:off x="0" y="0"/>
                                <a:ext cx="1250326" cy="8261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96.07pt;height:63.48pt;mso-wrap-distance-left:0.00pt;mso-wrap-distance-top:0.00pt;mso-wrap-distance-right:0.00pt;mso-wrap-distance-bottom:0.00pt;z-index:1;" strokecolor="#FFFFFF" strokeweight="7.00pt">
                      <v:imagedata r:id="rId25" o:title="" croptop="6470f" cropleft="1880f" cropbottom="26383f" cropright="-10502f"/>
                      <o:lock v:ext="edit" rotation="t"/>
                    </v:shape>
                  </w:pict>
                </mc:Fallback>
              </mc:AlternateContent>
            </w:r>
          </w:p>
        </w:tc>
      </w:tr>
    </w:tbl>
    <w:p w14:paraId="62B8AFF3" w14:textId="77777777" w:rsidR="009C35B8" w:rsidRDefault="009C35B8">
      <w:pPr>
        <w:pStyle w:val="Puce03"/>
        <w:numPr>
          <w:ilvl w:val="0"/>
          <w:numId w:val="0"/>
        </w:numPr>
        <w:ind w:left="720" w:hanging="360"/>
        <w:rPr>
          <w:rFonts w:ascii="Arial" w:hAnsi="Arial" w:cs="Arial"/>
        </w:rPr>
      </w:pPr>
    </w:p>
    <w:p w14:paraId="6242FB61" w14:textId="77777777" w:rsidR="009C35B8" w:rsidRDefault="009C35B8">
      <w:pPr>
        <w:pStyle w:val="Puce01"/>
        <w:numPr>
          <w:ilvl w:val="0"/>
          <w:numId w:val="0"/>
        </w:numPr>
        <w:ind w:left="68"/>
        <w:rPr>
          <w:rFonts w:ascii="Arial" w:hAnsi="Arial" w:cs="Arial"/>
        </w:rPr>
      </w:pPr>
    </w:p>
    <w:p w14:paraId="3EB2ACFA" w14:textId="77777777" w:rsidR="009C35B8" w:rsidRDefault="009C35B8">
      <w:pPr>
        <w:pStyle w:val="Puce03"/>
        <w:numPr>
          <w:ilvl w:val="0"/>
          <w:numId w:val="0"/>
        </w:numPr>
        <w:ind w:left="720" w:hanging="360"/>
        <w:rPr>
          <w:rFonts w:ascii="Arial" w:hAnsi="Arial" w:cs="Arial"/>
        </w:rPr>
      </w:pPr>
    </w:p>
    <w:p w14:paraId="67A2CC82" w14:textId="77777777" w:rsidR="009C35B8" w:rsidRDefault="009C35B8">
      <w:pPr>
        <w:spacing w:after="160" w:line="259" w:lineRule="auto"/>
        <w:jc w:val="left"/>
        <w:rPr>
          <w:rFonts w:ascii="Arial" w:hAnsi="Arial" w:cs="Arial"/>
        </w:rPr>
      </w:pPr>
    </w:p>
    <w:p w14:paraId="6B8C8153" w14:textId="77777777" w:rsidR="009C35B8" w:rsidRDefault="009619DB">
      <w:pPr>
        <w:spacing w:after="160" w:line="259" w:lineRule="auto"/>
        <w:jc w:val="left"/>
        <w:rPr>
          <w:rFonts w:ascii="Arial" w:hAnsi="Arial" w:cs="Arial"/>
        </w:rPr>
      </w:pPr>
      <w:r>
        <w:rPr>
          <w:rFonts w:ascii="Arial" w:hAnsi="Arial" w:cs="Arial"/>
        </w:rPr>
        <w:br w:type="page" w:clear="all"/>
      </w:r>
    </w:p>
    <w:p w14:paraId="084A2ECA" w14:textId="09DC6747" w:rsidR="009C35B8" w:rsidRDefault="009619DB">
      <w:pPr>
        <w:pStyle w:val="Chap"/>
        <w:rPr>
          <w:rFonts w:ascii="Arial" w:hAnsi="Arial" w:cs="Arial"/>
        </w:rPr>
      </w:pPr>
      <w:r>
        <w:rPr>
          <w:rFonts w:ascii="Arial" w:hAnsi="Arial" w:cs="Arial"/>
        </w:rPr>
        <w:lastRenderedPageBreak/>
        <w:t xml:space="preserve">Ce formulaire permet d’étudier l’éligibilité de votre structure à un accompagnement </w:t>
      </w:r>
      <w:r w:rsidR="00731798">
        <w:rPr>
          <w:rFonts w:ascii="Arial" w:hAnsi="Arial" w:cs="Arial"/>
        </w:rPr>
        <w:t>par le</w:t>
      </w:r>
      <w:r>
        <w:rPr>
          <w:rFonts w:ascii="Arial" w:hAnsi="Arial" w:cs="Arial"/>
        </w:rPr>
        <w:t>s Ecossolies</w:t>
      </w:r>
      <w:r w:rsidR="00731798">
        <w:rPr>
          <w:rFonts w:ascii="Arial" w:hAnsi="Arial" w:cs="Arial"/>
        </w:rPr>
        <w:t xml:space="preserve"> dans le cadre de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Pr>
          <w:rFonts w:ascii="Arial" w:hAnsi="Arial" w:cs="Arial"/>
        </w:rPr>
        <w:t xml:space="preserve">. </w:t>
      </w:r>
    </w:p>
    <w:p w14:paraId="3942F91E" w14:textId="4859B74E" w:rsidR="008F3F19" w:rsidRPr="008F3F19" w:rsidRDefault="008F3F19">
      <w:pPr>
        <w:pStyle w:val="Chap"/>
        <w:rPr>
          <w:rFonts w:ascii="Arial" w:hAnsi="Arial" w:cs="Arial"/>
          <w:i w:val="0"/>
          <w:iCs w:val="0"/>
          <w:color w:val="000000"/>
          <w:sz w:val="22"/>
          <w:szCs w:val="18"/>
        </w:rPr>
      </w:pPr>
      <w:r w:rsidRPr="008F3F19">
        <w:rPr>
          <w:rFonts w:ascii="Arial" w:hAnsi="Arial" w:cs="Arial"/>
          <w:i w:val="0"/>
          <w:iCs w:val="0"/>
          <w:color w:val="000000"/>
          <w:sz w:val="22"/>
          <w:szCs w:val="18"/>
        </w:rPr>
        <w:t>Il n’y a pas de bonne réponse</w:t>
      </w:r>
      <w:r>
        <w:rPr>
          <w:rFonts w:ascii="Arial" w:hAnsi="Arial" w:cs="Arial"/>
          <w:i w:val="0"/>
          <w:iCs w:val="0"/>
          <w:color w:val="000000"/>
          <w:sz w:val="22"/>
          <w:szCs w:val="18"/>
        </w:rPr>
        <w:t>, nous vous invitons à détailler au maximum votre situation afin de vous proposer l’accompagnement le plus adapté possible.</w:t>
      </w:r>
    </w:p>
    <w:p w14:paraId="70F694CD" w14:textId="7EC3940B" w:rsidR="009C35B8" w:rsidRDefault="009619DB" w:rsidP="00C3020F">
      <w:pPr>
        <w:pStyle w:val="Titre2"/>
        <w:rPr>
          <w:rFonts w:ascii="Arial" w:hAnsi="Arial" w:cs="Arial"/>
        </w:rPr>
      </w:pPr>
      <w:bookmarkStart w:id="8" w:name="_Toc235618614"/>
      <w:r>
        <w:rPr>
          <w:rFonts w:ascii="Arial" w:hAnsi="Arial" w:cs="Arial"/>
        </w:rPr>
        <w:t>conditions de participation</w:t>
      </w:r>
      <w:bookmarkEnd w:id="8"/>
    </w:p>
    <w:p w14:paraId="7ABCF70F" w14:textId="3E5F0092" w:rsidR="00F1179D" w:rsidRDefault="00000000">
      <w:pPr>
        <w:rPr>
          <w:rFonts w:ascii="Arial" w:hAnsi="Arial" w:cs="Arial"/>
        </w:rPr>
      </w:pPr>
      <w:sdt>
        <w:sdtPr>
          <w:rPr>
            <w:rFonts w:ascii="Arial" w:hAnsi="Arial" w:cs="Arial"/>
          </w:rPr>
          <w:id w:val="-1546056534"/>
          <w14:checkbox>
            <w14:checked w14:val="0"/>
            <w14:checkedState w14:val="2612" w14:font="MS Gothic"/>
            <w14:uncheckedState w14:val="2610" w14:font="MS Gothic"/>
          </w14:checkbox>
        </w:sdtPr>
        <w:sdtContent>
          <w:r w:rsidR="009619DB">
            <w:rPr>
              <w:rFonts w:ascii="Segoe UI Symbol" w:eastAsia="MS Gothic" w:hAnsi="Segoe UI Symbol" w:cs="Segoe UI Symbol"/>
            </w:rPr>
            <w:t>☐</w:t>
          </w:r>
        </w:sdtContent>
      </w:sdt>
      <w:r w:rsidR="009619DB">
        <w:rPr>
          <w:rFonts w:ascii="Arial" w:hAnsi="Arial" w:cs="Arial"/>
        </w:rPr>
        <w:t xml:space="preserve"> Votre structure est opérationnelle depuis 3 ans (2 exercices clos)</w:t>
      </w:r>
    </w:p>
    <w:p w14:paraId="3A4CC55F" w14:textId="47EF24CE" w:rsidR="00F1179D" w:rsidRDefault="00000000">
      <w:pPr>
        <w:rPr>
          <w:rFonts w:ascii="Arial" w:hAnsi="Arial" w:cs="Arial"/>
        </w:rPr>
      </w:pPr>
      <w:sdt>
        <w:sdtPr>
          <w:rPr>
            <w:rFonts w:ascii="Arial" w:hAnsi="Arial" w:cs="Arial"/>
          </w:rPr>
          <w:id w:val="1551487506"/>
          <w14:checkbox>
            <w14:checked w14:val="0"/>
            <w14:checkedState w14:val="2612" w14:font="MS Gothic"/>
            <w14:uncheckedState w14:val="2610" w14:font="MS Gothic"/>
          </w14:checkbox>
        </w:sdtPr>
        <w:sdtContent>
          <w:r w:rsidR="00F1179D">
            <w:rPr>
              <w:rFonts w:ascii="Segoe UI Symbol" w:eastAsia="MS Gothic" w:hAnsi="Segoe UI Symbol" w:cs="Segoe UI Symbol"/>
            </w:rPr>
            <w:t>☐</w:t>
          </w:r>
        </w:sdtContent>
      </w:sdt>
      <w:r w:rsidR="00F1179D">
        <w:rPr>
          <w:rFonts w:ascii="Arial" w:hAnsi="Arial" w:cs="Arial"/>
        </w:rPr>
        <w:t xml:space="preserve"> Le siège social de votre structure est basé en Loire-Atlantique (ou si vous appartenez à un réseau, vous disposez d’un siège en Loire-Atlantique)</w:t>
      </w:r>
    </w:p>
    <w:p w14:paraId="1DF224B8" w14:textId="77777777" w:rsidR="009C35B8" w:rsidRDefault="00000000">
      <w:pPr>
        <w:rPr>
          <w:rFonts w:ascii="Arial" w:hAnsi="Arial" w:cs="Arial"/>
        </w:rPr>
      </w:pPr>
      <w:sdt>
        <w:sdtPr>
          <w:rPr>
            <w:rFonts w:ascii="Arial" w:hAnsi="Arial" w:cs="Arial"/>
          </w:rPr>
          <w:id w:val="339673723"/>
          <w14:checkbox>
            <w14:checked w14:val="0"/>
            <w14:checkedState w14:val="2612" w14:font="MS Gothic"/>
            <w14:uncheckedState w14:val="2610" w14:font="MS Gothic"/>
          </w14:checkbox>
        </w:sdtPr>
        <w:sdtContent>
          <w:r w:rsidR="009619DB">
            <w:rPr>
              <w:rFonts w:ascii="Segoe UI Symbol" w:eastAsia="MS Gothic" w:hAnsi="Segoe UI Symbol" w:cs="Segoe UI Symbol"/>
            </w:rPr>
            <w:t>☐</w:t>
          </w:r>
        </w:sdtContent>
      </w:sdt>
      <w:r w:rsidR="009619DB">
        <w:rPr>
          <w:rFonts w:ascii="Arial" w:hAnsi="Arial" w:cs="Arial"/>
        </w:rPr>
        <w:t xml:space="preserve"> Vous avez une équipe salariée (dont une personne en poste de direction)</w:t>
      </w:r>
    </w:p>
    <w:p w14:paraId="6D777BA9" w14:textId="74685A8E" w:rsidR="009C35B8" w:rsidRDefault="00000000">
      <w:pPr>
        <w:rPr>
          <w:rFonts w:ascii="Arial" w:hAnsi="Arial" w:cs="Arial"/>
        </w:rPr>
      </w:pPr>
      <w:sdt>
        <w:sdtPr>
          <w:rPr>
            <w:rFonts w:ascii="Arial" w:hAnsi="Arial" w:cs="Arial"/>
          </w:rPr>
          <w:id w:val="1884279284"/>
          <w14:checkbox>
            <w14:checked w14:val="0"/>
            <w14:checkedState w14:val="2612" w14:font="MS Gothic"/>
            <w14:uncheckedState w14:val="2610" w14:font="MS Gothic"/>
          </w14:checkbox>
        </w:sdtPr>
        <w:sdtContent>
          <w:r w:rsidR="009619DB">
            <w:rPr>
              <w:rFonts w:ascii="Segoe UI Symbol" w:eastAsia="MS Gothic" w:hAnsi="Segoe UI Symbol" w:cs="Segoe UI Symbol"/>
            </w:rPr>
            <w:t>☐</w:t>
          </w:r>
        </w:sdtContent>
      </w:sdt>
      <w:r w:rsidR="009619DB">
        <w:rPr>
          <w:rFonts w:ascii="Arial" w:hAnsi="Arial" w:cs="Arial"/>
        </w:rPr>
        <w:t xml:space="preserve"> Votre entreprise </w:t>
      </w:r>
      <w:r w:rsidR="00C3020F">
        <w:rPr>
          <w:rFonts w:ascii="Arial" w:hAnsi="Arial" w:cs="Arial"/>
        </w:rPr>
        <w:t>est en capacité de mener des réflexions sur le moyen ou long terme</w:t>
      </w:r>
    </w:p>
    <w:p w14:paraId="6ACF1C3B" w14:textId="21C3F0CC" w:rsidR="00C3020F" w:rsidRDefault="00000000">
      <w:pPr>
        <w:rPr>
          <w:rFonts w:ascii="Arial" w:hAnsi="Arial" w:cs="Arial"/>
        </w:rPr>
      </w:pPr>
      <w:sdt>
        <w:sdtPr>
          <w:rPr>
            <w:rFonts w:ascii="Arial" w:hAnsi="Arial" w:cs="Arial"/>
          </w:rPr>
          <w:id w:val="-516463380"/>
          <w14:checkbox>
            <w14:checked w14:val="0"/>
            <w14:checkedState w14:val="2612" w14:font="MS Gothic"/>
            <w14:uncheckedState w14:val="2610" w14:font="MS Gothic"/>
          </w14:checkbox>
        </w:sdtPr>
        <w:sdtContent>
          <w:r w:rsidR="00C3020F">
            <w:rPr>
              <w:rFonts w:ascii="Segoe UI Symbol" w:eastAsia="MS Gothic" w:hAnsi="Segoe UI Symbol" w:cs="Segoe UI Symbol"/>
            </w:rPr>
            <w:t>☐</w:t>
          </w:r>
        </w:sdtContent>
      </w:sdt>
      <w:r w:rsidR="00C3020F">
        <w:rPr>
          <w:rFonts w:ascii="Arial" w:hAnsi="Arial" w:cs="Arial"/>
        </w:rPr>
        <w:t xml:space="preserve"> Aucune procédure judiciaire n’est engagée ou </w:t>
      </w:r>
      <w:r w:rsidR="009C5EAB">
        <w:rPr>
          <w:rFonts w:ascii="Arial" w:hAnsi="Arial" w:cs="Arial"/>
        </w:rPr>
        <w:t>pourrait l’être dans les 6 mois à venir</w:t>
      </w:r>
      <w:r w:rsidR="00C3020F">
        <w:rPr>
          <w:rFonts w:ascii="Arial" w:hAnsi="Arial" w:cs="Arial"/>
        </w:rPr>
        <w:t xml:space="preserve"> </w:t>
      </w:r>
    </w:p>
    <w:p w14:paraId="6B95072B" w14:textId="018BC9F3" w:rsidR="00C3020F" w:rsidRDefault="00000000">
      <w:pPr>
        <w:rPr>
          <w:rFonts w:ascii="Arial" w:hAnsi="Arial" w:cs="Arial"/>
        </w:rPr>
      </w:pPr>
      <w:sdt>
        <w:sdtPr>
          <w:rPr>
            <w:rFonts w:ascii="Arial" w:hAnsi="Arial" w:cs="Arial"/>
          </w:rPr>
          <w:id w:val="-662235881"/>
          <w14:checkbox>
            <w14:checked w14:val="0"/>
            <w14:checkedState w14:val="2612" w14:font="MS Gothic"/>
            <w14:uncheckedState w14:val="2610" w14:font="MS Gothic"/>
          </w14:checkbox>
        </w:sdtPr>
        <w:sdtContent>
          <w:r w:rsidR="009619DB">
            <w:rPr>
              <w:rFonts w:ascii="Segoe UI Symbol" w:eastAsia="MS Gothic" w:hAnsi="Segoe UI Symbol" w:cs="Segoe UI Symbol"/>
            </w:rPr>
            <w:t>☐</w:t>
          </w:r>
        </w:sdtContent>
      </w:sdt>
      <w:r w:rsidR="009619DB">
        <w:rPr>
          <w:rFonts w:ascii="Arial" w:hAnsi="Arial" w:cs="Arial"/>
        </w:rPr>
        <w:t xml:space="preserve"> Vous </w:t>
      </w:r>
      <w:r w:rsidR="00C3020F">
        <w:rPr>
          <w:rFonts w:ascii="Arial" w:hAnsi="Arial" w:cs="Arial"/>
        </w:rPr>
        <w:t>n’êtes pas en situation d’urgence financière</w:t>
      </w:r>
    </w:p>
    <w:p w14:paraId="13CD12AE" w14:textId="3B194F2E" w:rsidR="009C35B8" w:rsidRDefault="00000000">
      <w:pPr>
        <w:rPr>
          <w:rFonts w:ascii="Arial" w:hAnsi="Arial" w:cs="Arial"/>
        </w:rPr>
      </w:pPr>
      <w:sdt>
        <w:sdtPr>
          <w:rPr>
            <w:rFonts w:ascii="Arial" w:hAnsi="Arial" w:cs="Arial"/>
          </w:rPr>
          <w:id w:val="-1284339319"/>
          <w14:checkbox>
            <w14:checked w14:val="0"/>
            <w14:checkedState w14:val="2612" w14:font="MS Gothic"/>
            <w14:uncheckedState w14:val="2610" w14:font="MS Gothic"/>
          </w14:checkbox>
        </w:sdtPr>
        <w:sdtContent>
          <w:r w:rsidR="009619DB">
            <w:rPr>
              <w:rFonts w:ascii="Segoe UI Symbol" w:eastAsia="MS Gothic" w:hAnsi="Segoe UI Symbol" w:cs="Segoe UI Symbol"/>
            </w:rPr>
            <w:t>☐</w:t>
          </w:r>
        </w:sdtContent>
      </w:sdt>
      <w:r w:rsidR="009619DB">
        <w:rPr>
          <w:rFonts w:ascii="Arial" w:hAnsi="Arial" w:cs="Arial"/>
        </w:rPr>
        <w:t xml:space="preserve"> Vous êtes disponible pour </w:t>
      </w:r>
      <w:r w:rsidR="00A20E7A">
        <w:rPr>
          <w:rFonts w:ascii="Arial" w:hAnsi="Arial" w:cs="Arial"/>
        </w:rPr>
        <w:t>l</w:t>
      </w:r>
      <w:r w:rsidR="009619DB">
        <w:rPr>
          <w:rFonts w:ascii="Arial" w:hAnsi="Arial" w:cs="Arial"/>
        </w:rPr>
        <w:t>es temps d’accompagnement à Nantes</w:t>
      </w:r>
    </w:p>
    <w:p w14:paraId="7CE425DE" w14:textId="03FA16ED" w:rsidR="00C3020F" w:rsidRDefault="00000000">
      <w:pPr>
        <w:rPr>
          <w:rFonts w:ascii="Arial" w:hAnsi="Arial" w:cs="Arial"/>
        </w:rPr>
      </w:pPr>
      <w:sdt>
        <w:sdtPr>
          <w:rPr>
            <w:rFonts w:ascii="Arial" w:hAnsi="Arial" w:cs="Arial"/>
          </w:rPr>
          <w:id w:val="1504308577"/>
          <w14:checkbox>
            <w14:checked w14:val="0"/>
            <w14:checkedState w14:val="2612" w14:font="MS Gothic"/>
            <w14:uncheckedState w14:val="2610" w14:font="MS Gothic"/>
          </w14:checkbox>
        </w:sdtPr>
        <w:sdtContent>
          <w:r w:rsidR="00C3020F">
            <w:rPr>
              <w:rFonts w:ascii="Segoe UI Symbol" w:eastAsia="MS Gothic" w:hAnsi="Segoe UI Symbol" w:cs="Segoe UI Symbol"/>
            </w:rPr>
            <w:t>☐</w:t>
          </w:r>
        </w:sdtContent>
      </w:sdt>
      <w:r w:rsidR="00C3020F">
        <w:rPr>
          <w:rFonts w:ascii="Arial" w:hAnsi="Arial" w:cs="Arial"/>
        </w:rPr>
        <w:t xml:space="preserve"> Votre gouvernance soutient l’investissement dans le parcours et un membre peut participer aux sessions qui lui sont ouvertes*</w:t>
      </w:r>
    </w:p>
    <w:p w14:paraId="55DAEABC" w14:textId="64246D5A" w:rsidR="00C3020F" w:rsidRDefault="009619DB">
      <w:pPr>
        <w:pStyle w:val="texteencart"/>
        <w:rPr>
          <w:rFonts w:ascii="Arial" w:hAnsi="Arial" w:cs="Arial"/>
          <w:i/>
        </w:rPr>
      </w:pPr>
      <w:r>
        <w:rPr>
          <w:rFonts w:ascii="Arial" w:hAnsi="Arial" w:cs="Arial"/>
          <w:i/>
        </w:rPr>
        <w:br/>
      </w:r>
      <w:r w:rsidR="00C3020F">
        <w:rPr>
          <w:rFonts w:ascii="Arial" w:hAnsi="Arial" w:cs="Arial"/>
          <w:i/>
        </w:rPr>
        <w:t xml:space="preserve">* Présence fortement recommandée le </w:t>
      </w:r>
      <w:r w:rsidR="004244F1">
        <w:rPr>
          <w:rFonts w:ascii="Arial" w:hAnsi="Arial" w:cs="Arial"/>
          <w:i/>
        </w:rPr>
        <w:t>4</w:t>
      </w:r>
      <w:r w:rsidR="00C3020F">
        <w:rPr>
          <w:rFonts w:ascii="Arial" w:hAnsi="Arial" w:cs="Arial"/>
          <w:i/>
        </w:rPr>
        <w:t xml:space="preserve"> novembre (matin), 9 décembre (journée) et 27 janvier (</w:t>
      </w:r>
      <w:proofErr w:type="gramStart"/>
      <w:r w:rsidR="00C3020F">
        <w:rPr>
          <w:rFonts w:ascii="Arial" w:hAnsi="Arial" w:cs="Arial"/>
          <w:i/>
        </w:rPr>
        <w:t>matin</w:t>
      </w:r>
      <w:proofErr w:type="gramEnd"/>
      <w:r w:rsidR="00C3020F">
        <w:rPr>
          <w:rFonts w:ascii="Arial" w:hAnsi="Arial" w:cs="Arial"/>
          <w:i/>
        </w:rPr>
        <w:t>)</w:t>
      </w:r>
    </w:p>
    <w:p w14:paraId="1B38D2BD" w14:textId="77777777" w:rsidR="009C35B8" w:rsidRDefault="009619DB">
      <w:pPr>
        <w:pStyle w:val="Titre2"/>
        <w:rPr>
          <w:rFonts w:ascii="Arial" w:hAnsi="Arial" w:cs="Arial"/>
        </w:rPr>
      </w:pPr>
      <w:bookmarkStart w:id="9" w:name="_Toc235618615"/>
      <w:r>
        <w:rPr>
          <w:rFonts w:ascii="Arial" w:hAnsi="Arial" w:cs="Arial"/>
        </w:rPr>
        <w:t>carte d’identité</w:t>
      </w:r>
      <w:bookmarkEnd w:id="9"/>
    </w:p>
    <w:p w14:paraId="6DF9687C" w14:textId="77777777" w:rsidR="009C35B8" w:rsidRDefault="009619DB">
      <w:pPr>
        <w:pStyle w:val="Pucesencart"/>
        <w:rPr>
          <w:rFonts w:ascii="Arial" w:hAnsi="Arial" w:cs="Arial"/>
        </w:rPr>
      </w:pPr>
      <w:r>
        <w:rPr>
          <w:rFonts w:ascii="Arial" w:hAnsi="Arial" w:cs="Arial"/>
        </w:rPr>
        <w:t>Comprendre l’objet et la situation actuelle de la structure</w:t>
      </w:r>
    </w:p>
    <w:p w14:paraId="142A565C" w14:textId="77777777" w:rsidR="009C35B8" w:rsidRDefault="009C35B8">
      <w:pPr>
        <w:pStyle w:val="texteencart"/>
        <w:rPr>
          <w:rFonts w:ascii="Arial" w:hAnsi="Arial" w:cs="Arial"/>
        </w:rPr>
      </w:pPr>
    </w:p>
    <w:p w14:paraId="373FBDE5" w14:textId="77777777" w:rsidR="009C35B8" w:rsidRDefault="009619DB">
      <w:pPr>
        <w:pStyle w:val="Titre5"/>
        <w:spacing w:after="240"/>
        <w:rPr>
          <w:rFonts w:ascii="Arial" w:hAnsi="Arial" w:cs="Arial"/>
        </w:rPr>
      </w:pPr>
      <w:r>
        <w:rPr>
          <w:rFonts w:ascii="Arial" w:hAnsi="Arial" w:cs="Arial"/>
        </w:rPr>
        <w:t>Informations clés</w:t>
      </w:r>
    </w:p>
    <w:tbl>
      <w:tblPr>
        <w:tblStyle w:val="Style1"/>
        <w:tblW w:w="0" w:type="auto"/>
        <w:tblLook w:val="0480" w:firstRow="0" w:lastRow="0" w:firstColumn="1" w:lastColumn="0" w:noHBand="0" w:noVBand="1"/>
      </w:tblPr>
      <w:tblGrid>
        <w:gridCol w:w="3397"/>
        <w:gridCol w:w="5665"/>
      </w:tblGrid>
      <w:tr w:rsidR="009C35B8" w14:paraId="0BEE1A35"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2364D60E" w14:textId="7984B570" w:rsidR="009C35B8" w:rsidRDefault="009619DB">
            <w:pPr>
              <w:rPr>
                <w:rFonts w:ascii="Arial" w:hAnsi="Arial" w:cs="Arial"/>
                <w:b/>
              </w:rPr>
            </w:pPr>
            <w:r>
              <w:rPr>
                <w:rFonts w:ascii="Arial" w:hAnsi="Arial" w:cs="Arial"/>
                <w:b/>
              </w:rPr>
              <w:t xml:space="preserve">Equipe de direction </w:t>
            </w:r>
            <w:r>
              <w:rPr>
                <w:rFonts w:ascii="Arial" w:hAnsi="Arial" w:cs="Arial"/>
              </w:rPr>
              <w:t>(</w:t>
            </w:r>
            <w:r w:rsidR="00C3020F">
              <w:rPr>
                <w:rFonts w:ascii="Arial" w:hAnsi="Arial" w:cs="Arial"/>
              </w:rPr>
              <w:t>personne(s)</w:t>
            </w:r>
            <w:r>
              <w:rPr>
                <w:rFonts w:ascii="Arial" w:hAnsi="Arial" w:cs="Arial"/>
              </w:rPr>
              <w:t xml:space="preserve"> </w:t>
            </w:r>
            <w:r w:rsidR="00C3020F">
              <w:rPr>
                <w:rFonts w:ascii="Arial" w:hAnsi="Arial" w:cs="Arial"/>
              </w:rPr>
              <w:t>accompagnée(s)</w:t>
            </w:r>
            <w:r>
              <w:rPr>
                <w:rFonts w:ascii="Arial" w:hAnsi="Arial" w:cs="Arial"/>
              </w:rPr>
              <w:t>)</w:t>
            </w:r>
          </w:p>
        </w:tc>
        <w:tc>
          <w:tcPr>
            <w:tcW w:w="5665" w:type="dxa"/>
          </w:tcPr>
          <w:p w14:paraId="6E74A515"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B17A6" w14:paraId="5E5F3BBA"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0726FB27" w14:textId="49BC0F56" w:rsidR="005B17A6" w:rsidRDefault="005B17A6">
            <w:pPr>
              <w:rPr>
                <w:rFonts w:ascii="Arial" w:hAnsi="Arial" w:cs="Arial"/>
                <w:b/>
              </w:rPr>
            </w:pPr>
            <w:r>
              <w:rPr>
                <w:rFonts w:ascii="Arial" w:hAnsi="Arial" w:cs="Arial"/>
                <w:b/>
              </w:rPr>
              <w:t>Membre(s) de la gouvernance pressenti(s) pour participer aux temps réservés</w:t>
            </w:r>
          </w:p>
        </w:tc>
        <w:tc>
          <w:tcPr>
            <w:tcW w:w="5665" w:type="dxa"/>
          </w:tcPr>
          <w:p w14:paraId="7D7DCE46" w14:textId="77777777" w:rsidR="005B17A6" w:rsidRDefault="005B17A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35B8" w14:paraId="75A32EE2"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4870153B" w14:textId="77777777" w:rsidR="009C35B8" w:rsidRDefault="009619DB">
            <w:pPr>
              <w:rPr>
                <w:rFonts w:ascii="Arial" w:hAnsi="Arial" w:cs="Arial"/>
                <w:b/>
              </w:rPr>
            </w:pPr>
            <w:r>
              <w:rPr>
                <w:rFonts w:ascii="Arial" w:hAnsi="Arial" w:cs="Arial"/>
                <w:b/>
              </w:rPr>
              <w:t>Statut juridique</w:t>
            </w:r>
          </w:p>
        </w:tc>
        <w:tc>
          <w:tcPr>
            <w:tcW w:w="5665" w:type="dxa"/>
          </w:tcPr>
          <w:p w14:paraId="0EEB5832"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35B8" w14:paraId="03EF1A00"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104A8133" w14:textId="77777777" w:rsidR="009C35B8" w:rsidRDefault="009619DB">
            <w:pPr>
              <w:rPr>
                <w:rFonts w:ascii="Arial" w:hAnsi="Arial" w:cs="Arial"/>
                <w:b/>
              </w:rPr>
            </w:pPr>
            <w:r>
              <w:rPr>
                <w:rFonts w:ascii="Arial" w:hAnsi="Arial" w:cs="Arial"/>
                <w:b/>
              </w:rPr>
              <w:t>Date de création</w:t>
            </w:r>
          </w:p>
        </w:tc>
        <w:tc>
          <w:tcPr>
            <w:tcW w:w="5665" w:type="dxa"/>
          </w:tcPr>
          <w:p w14:paraId="154B46FD"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35B8" w14:paraId="56A8F31B"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76757C79" w14:textId="309FF968" w:rsidR="009C35B8" w:rsidRDefault="009619DB">
            <w:pPr>
              <w:rPr>
                <w:rFonts w:ascii="Arial" w:hAnsi="Arial" w:cs="Arial"/>
                <w:b/>
              </w:rPr>
            </w:pPr>
            <w:r>
              <w:rPr>
                <w:rFonts w:ascii="Arial" w:hAnsi="Arial" w:cs="Arial"/>
                <w:b/>
              </w:rPr>
              <w:t>Produits 202</w:t>
            </w:r>
            <w:r w:rsidR="005B17A6">
              <w:rPr>
                <w:rFonts w:ascii="Arial" w:hAnsi="Arial" w:cs="Arial"/>
                <w:b/>
              </w:rPr>
              <w:t>6</w:t>
            </w:r>
            <w:r>
              <w:rPr>
                <w:rFonts w:ascii="Arial" w:hAnsi="Arial" w:cs="Arial"/>
                <w:b/>
              </w:rPr>
              <w:t xml:space="preserve"> (prévisionnel)</w:t>
            </w:r>
          </w:p>
        </w:tc>
        <w:tc>
          <w:tcPr>
            <w:tcW w:w="5665" w:type="dxa"/>
          </w:tcPr>
          <w:p w14:paraId="14352A6A"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35B8" w14:paraId="6ED3BCEC"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2A834168" w14:textId="3C8AB7A0" w:rsidR="009C35B8" w:rsidRDefault="009619DB">
            <w:pPr>
              <w:rPr>
                <w:rFonts w:ascii="Arial" w:hAnsi="Arial" w:cs="Arial"/>
                <w:b/>
              </w:rPr>
            </w:pPr>
            <w:r>
              <w:rPr>
                <w:rFonts w:ascii="Arial" w:hAnsi="Arial" w:cs="Arial"/>
                <w:b/>
              </w:rPr>
              <w:t>Produits et résultat 202</w:t>
            </w:r>
            <w:r w:rsidR="005B17A6">
              <w:rPr>
                <w:rFonts w:ascii="Arial" w:hAnsi="Arial" w:cs="Arial"/>
                <w:b/>
              </w:rPr>
              <w:t>5</w:t>
            </w:r>
          </w:p>
        </w:tc>
        <w:tc>
          <w:tcPr>
            <w:tcW w:w="5665" w:type="dxa"/>
          </w:tcPr>
          <w:p w14:paraId="0870EA28"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35B8" w14:paraId="631377A3"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4C039302" w14:textId="77777777" w:rsidR="009C35B8" w:rsidRDefault="009619DB">
            <w:pPr>
              <w:rPr>
                <w:rFonts w:ascii="Arial" w:hAnsi="Arial" w:cs="Arial"/>
                <w:b/>
              </w:rPr>
            </w:pPr>
            <w:r>
              <w:rPr>
                <w:rFonts w:ascii="Arial" w:hAnsi="Arial" w:cs="Arial"/>
                <w:b/>
              </w:rPr>
              <w:t xml:space="preserve">Nombre d’ETP </w:t>
            </w:r>
            <w:r>
              <w:rPr>
                <w:rFonts w:ascii="Arial" w:hAnsi="Arial" w:cs="Arial"/>
              </w:rPr>
              <w:t>(hors stage, alternance et service civique)</w:t>
            </w:r>
          </w:p>
        </w:tc>
        <w:tc>
          <w:tcPr>
            <w:tcW w:w="5665" w:type="dxa"/>
          </w:tcPr>
          <w:p w14:paraId="402B9582" w14:textId="77777777" w:rsidR="009C35B8" w:rsidRDefault="009C35B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B17A6" w14:paraId="33FF0DF0" w14:textId="77777777" w:rsidTr="009C35B8">
        <w:tc>
          <w:tcPr>
            <w:cnfStyle w:val="001000000000" w:firstRow="0" w:lastRow="0" w:firstColumn="1" w:lastColumn="0" w:oddVBand="0" w:evenVBand="0" w:oddHBand="0" w:evenHBand="0" w:firstRowFirstColumn="0" w:firstRowLastColumn="0" w:lastRowFirstColumn="0" w:lastRowLastColumn="0"/>
            <w:tcW w:w="3397" w:type="dxa"/>
          </w:tcPr>
          <w:p w14:paraId="7895B4AB" w14:textId="3A79B886" w:rsidR="005B17A6" w:rsidRDefault="005B17A6">
            <w:pPr>
              <w:rPr>
                <w:rFonts w:ascii="Arial" w:hAnsi="Arial" w:cs="Arial"/>
                <w:b/>
              </w:rPr>
            </w:pPr>
            <w:r>
              <w:rPr>
                <w:rFonts w:ascii="Arial" w:hAnsi="Arial" w:cs="Arial"/>
                <w:b/>
              </w:rPr>
              <w:lastRenderedPageBreak/>
              <w:t>Nombre ETP consacré à la direction</w:t>
            </w:r>
          </w:p>
        </w:tc>
        <w:tc>
          <w:tcPr>
            <w:tcW w:w="5665" w:type="dxa"/>
          </w:tcPr>
          <w:p w14:paraId="224108E5" w14:textId="77777777" w:rsidR="005B17A6" w:rsidRDefault="005B17A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CE19921" w14:textId="77777777" w:rsidR="009C35B8" w:rsidRDefault="009C35B8">
      <w:pPr>
        <w:rPr>
          <w:rFonts w:ascii="Arial" w:hAnsi="Arial" w:cs="Arial"/>
        </w:rPr>
      </w:pPr>
    </w:p>
    <w:p w14:paraId="75BC7CEC" w14:textId="77777777" w:rsidR="009C35B8" w:rsidRDefault="009619DB">
      <w:pPr>
        <w:pStyle w:val="Titre5"/>
        <w:rPr>
          <w:rFonts w:ascii="Arial" w:hAnsi="Arial" w:cs="Arial"/>
        </w:rPr>
      </w:pPr>
      <w:r>
        <w:rPr>
          <w:rFonts w:ascii="Arial" w:hAnsi="Arial" w:cs="Arial"/>
        </w:rPr>
        <w:t>Cadre de référence</w:t>
      </w:r>
    </w:p>
    <w:p w14:paraId="5B116657" w14:textId="77777777" w:rsidR="009C35B8" w:rsidRDefault="009619DB">
      <w:pPr>
        <w:pStyle w:val="Titre4"/>
        <w:rPr>
          <w:rFonts w:ascii="Arial" w:hAnsi="Arial" w:cs="Arial"/>
        </w:rPr>
      </w:pPr>
      <w:r>
        <w:rPr>
          <w:rFonts w:ascii="Arial" w:hAnsi="Arial" w:cs="Arial"/>
        </w:rPr>
        <w:t>Problème</w:t>
      </w:r>
    </w:p>
    <w:p w14:paraId="458FF424" w14:textId="77777777" w:rsidR="009C35B8" w:rsidRDefault="009619DB">
      <w:pPr>
        <w:pStyle w:val="ParagrapheEcossolies"/>
      </w:pPr>
      <w:r>
        <w:t>Quels sont les constats qui ont conduit au déploiement de vos activités ? (</w:t>
      </w:r>
      <w:proofErr w:type="gramStart"/>
      <w:r>
        <w:t>fournir</w:t>
      </w:r>
      <w:proofErr w:type="gramEnd"/>
      <w:r>
        <w:t xml:space="preserve"> des chiffres clés pour préciser l’ampleur du problème)</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9C35B8" w14:paraId="34CB9C40" w14:textId="77777777">
        <w:tc>
          <w:tcPr>
            <w:tcW w:w="9067" w:type="dxa"/>
          </w:tcPr>
          <w:p w14:paraId="3E95EF6E" w14:textId="77777777" w:rsidR="009C35B8" w:rsidRDefault="009C35B8">
            <w:pPr>
              <w:pStyle w:val="ParagrapheEcossolies"/>
            </w:pPr>
          </w:p>
          <w:p w14:paraId="190F2D73" w14:textId="77777777" w:rsidR="009C35B8" w:rsidRDefault="009C35B8">
            <w:pPr>
              <w:pStyle w:val="ParagrapheEcossolies"/>
            </w:pPr>
          </w:p>
          <w:p w14:paraId="764F4A20" w14:textId="77777777" w:rsidR="009C35B8" w:rsidRDefault="009C35B8">
            <w:pPr>
              <w:pStyle w:val="ParagrapheEcossolies"/>
            </w:pPr>
          </w:p>
          <w:p w14:paraId="5ADB940D" w14:textId="77777777" w:rsidR="009C35B8" w:rsidRDefault="009C35B8">
            <w:pPr>
              <w:pStyle w:val="ParagrapheEcossolies"/>
            </w:pPr>
          </w:p>
        </w:tc>
      </w:tr>
    </w:tbl>
    <w:p w14:paraId="023621D0" w14:textId="77777777" w:rsidR="009C35B8" w:rsidRDefault="009619DB">
      <w:pPr>
        <w:pStyle w:val="Titre4"/>
        <w:rPr>
          <w:rFonts w:ascii="Arial" w:hAnsi="Arial" w:cs="Arial"/>
        </w:rPr>
      </w:pPr>
      <w:r>
        <w:rPr>
          <w:rFonts w:ascii="Arial" w:hAnsi="Arial" w:cs="Arial"/>
        </w:rPr>
        <w:t>Solution</w:t>
      </w:r>
    </w:p>
    <w:p w14:paraId="71BBE4E1" w14:textId="66478469" w:rsidR="009C35B8" w:rsidRDefault="009619DB">
      <w:pPr>
        <w:rPr>
          <w:rFonts w:ascii="Arial" w:hAnsi="Arial" w:cs="Arial"/>
        </w:rPr>
      </w:pPr>
      <w:r>
        <w:rPr>
          <w:rFonts w:ascii="Arial" w:hAnsi="Arial" w:cs="Arial"/>
        </w:rPr>
        <w:t>Quels sont les domaines d’activités stratégiques de votre structure pour répondre au problème ?</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9C35B8" w14:paraId="0D9D57AE" w14:textId="77777777">
        <w:tc>
          <w:tcPr>
            <w:tcW w:w="9067" w:type="dxa"/>
          </w:tcPr>
          <w:p w14:paraId="50486E0C" w14:textId="77777777" w:rsidR="009C35B8" w:rsidRDefault="009C35B8">
            <w:pPr>
              <w:pStyle w:val="ParagrapheEcossolies"/>
            </w:pPr>
          </w:p>
          <w:p w14:paraId="05B298E8" w14:textId="77777777" w:rsidR="009C35B8" w:rsidRDefault="009C35B8">
            <w:pPr>
              <w:pStyle w:val="ParagrapheEcossolies"/>
            </w:pPr>
          </w:p>
          <w:p w14:paraId="2FA0A7E4" w14:textId="77777777" w:rsidR="009C35B8" w:rsidRDefault="009C35B8">
            <w:pPr>
              <w:pStyle w:val="ParagrapheEcossolies"/>
            </w:pPr>
          </w:p>
          <w:p w14:paraId="4155A4BA" w14:textId="77777777" w:rsidR="009C35B8" w:rsidRDefault="009C35B8">
            <w:pPr>
              <w:pStyle w:val="ParagrapheEcossolies"/>
            </w:pPr>
          </w:p>
        </w:tc>
      </w:tr>
    </w:tbl>
    <w:p w14:paraId="68395519" w14:textId="77777777" w:rsidR="009C35B8" w:rsidRDefault="009619DB">
      <w:pPr>
        <w:pStyle w:val="Titre4"/>
        <w:rPr>
          <w:rFonts w:ascii="Arial" w:hAnsi="Arial" w:cs="Arial"/>
        </w:rPr>
      </w:pPr>
      <w:r>
        <w:rPr>
          <w:rFonts w:ascii="Arial" w:hAnsi="Arial" w:cs="Arial"/>
        </w:rPr>
        <w:t>Indicateurs d’impact suivis et leurs résultats</w:t>
      </w:r>
    </w:p>
    <w:p w14:paraId="7A828455" w14:textId="77777777" w:rsidR="009C35B8" w:rsidRDefault="009619DB">
      <w:pPr>
        <w:rPr>
          <w:rFonts w:ascii="Arial" w:hAnsi="Arial" w:cs="Arial"/>
        </w:rPr>
      </w:pPr>
      <w:r>
        <w:rPr>
          <w:rFonts w:ascii="Arial" w:hAnsi="Arial" w:cs="Arial"/>
        </w:rPr>
        <w:t>Exemples : x nombre de bénéficiaires, y tonne de déchets évités, z% de sortie positive… </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9C35B8" w14:paraId="25313295" w14:textId="77777777">
        <w:tc>
          <w:tcPr>
            <w:tcW w:w="9067" w:type="dxa"/>
          </w:tcPr>
          <w:p w14:paraId="7C1BB26D" w14:textId="77777777" w:rsidR="009C35B8" w:rsidRDefault="009C35B8">
            <w:pPr>
              <w:pStyle w:val="ParagrapheEcossolies"/>
            </w:pPr>
          </w:p>
          <w:p w14:paraId="4D99020C" w14:textId="77777777" w:rsidR="009C35B8" w:rsidRDefault="009C35B8">
            <w:pPr>
              <w:pStyle w:val="ParagrapheEcossolies"/>
            </w:pPr>
          </w:p>
          <w:p w14:paraId="7F06066B" w14:textId="77777777" w:rsidR="009C35B8" w:rsidRDefault="009C35B8">
            <w:pPr>
              <w:pStyle w:val="ParagrapheEcossolies"/>
            </w:pPr>
          </w:p>
        </w:tc>
      </w:tr>
    </w:tbl>
    <w:p w14:paraId="12B40AE6" w14:textId="77777777" w:rsidR="003472A9" w:rsidRDefault="003472A9">
      <w:pPr>
        <w:spacing w:after="160" w:line="259" w:lineRule="auto"/>
        <w:jc w:val="left"/>
        <w:rPr>
          <w:rFonts w:ascii="Arial" w:hAnsi="Arial" w:cs="Arial"/>
        </w:rPr>
      </w:pPr>
    </w:p>
    <w:p w14:paraId="2012CBE9" w14:textId="77777777" w:rsidR="003472A9" w:rsidRDefault="003472A9" w:rsidP="003472A9">
      <w:pPr>
        <w:pStyle w:val="Titre5"/>
        <w:rPr>
          <w:rFonts w:ascii="Arial" w:hAnsi="Arial" w:cs="Arial"/>
        </w:rPr>
      </w:pPr>
      <w:r>
        <w:rPr>
          <w:rFonts w:ascii="Arial" w:hAnsi="Arial" w:cs="Arial"/>
        </w:rPr>
        <w:t>Santé globale</w:t>
      </w:r>
    </w:p>
    <w:p w14:paraId="0C255F85" w14:textId="77777777" w:rsidR="003472A9" w:rsidRDefault="003472A9" w:rsidP="003472A9">
      <w:pPr>
        <w:rPr>
          <w:rFonts w:ascii="Arial" w:hAnsi="Arial" w:cs="Arial"/>
        </w:rPr>
      </w:pPr>
      <w:r w:rsidRPr="005B17A6">
        <w:rPr>
          <w:rFonts w:ascii="Arial" w:hAnsi="Arial" w:cs="Arial"/>
        </w:rPr>
        <w:t>Comment décririez-vous la santé globale de votre organisation en quelques lignes</w:t>
      </w:r>
      <w:r>
        <w:rPr>
          <w:rFonts w:ascii="Arial" w:hAnsi="Arial" w:cs="Arial"/>
        </w:rPr>
        <w:t> ?</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3472A9" w14:paraId="61BF4BB1" w14:textId="77777777" w:rsidTr="00913E0E">
        <w:tc>
          <w:tcPr>
            <w:tcW w:w="9067" w:type="dxa"/>
          </w:tcPr>
          <w:p w14:paraId="10CE3BCC" w14:textId="77777777" w:rsidR="003472A9" w:rsidRDefault="003472A9" w:rsidP="00913E0E">
            <w:pPr>
              <w:pStyle w:val="ParagrapheEcossolies"/>
            </w:pPr>
          </w:p>
          <w:p w14:paraId="52D8C9B7" w14:textId="77777777" w:rsidR="003472A9" w:rsidRDefault="003472A9" w:rsidP="00913E0E">
            <w:pPr>
              <w:pStyle w:val="ParagrapheEcossolies"/>
            </w:pPr>
          </w:p>
        </w:tc>
      </w:tr>
    </w:tbl>
    <w:p w14:paraId="48B664A0" w14:textId="77777777" w:rsidR="009C5EAB" w:rsidRDefault="009C5EAB">
      <w:pPr>
        <w:spacing w:after="160" w:line="259" w:lineRule="auto"/>
        <w:jc w:val="left"/>
        <w:rPr>
          <w:rFonts w:ascii="Arial" w:hAnsi="Arial" w:cs="Arial"/>
        </w:rPr>
      </w:pPr>
    </w:p>
    <w:p w14:paraId="0C626D6F" w14:textId="77777777" w:rsidR="009C5EAB" w:rsidRPr="009C5EAB" w:rsidRDefault="009C5EAB" w:rsidP="009C5EAB">
      <w:pPr>
        <w:rPr>
          <w:rFonts w:ascii="Arial" w:hAnsi="Arial" w:cs="Arial"/>
        </w:rPr>
      </w:pPr>
      <w:r w:rsidRPr="009C5EAB">
        <w:rPr>
          <w:rFonts w:ascii="Arial" w:hAnsi="Arial" w:cs="Arial"/>
        </w:rPr>
        <w:t>Quelles sont les perspectives à 1 an que vous donnez à votre organisation ?</w:t>
      </w:r>
    </w:p>
    <w:p w14:paraId="18293687" w14:textId="77777777" w:rsidR="009C5EAB" w:rsidRDefault="00000000" w:rsidP="009C5EAB">
      <w:pPr>
        <w:tabs>
          <w:tab w:val="num" w:pos="720"/>
        </w:tabs>
        <w:ind w:left="567"/>
        <w:rPr>
          <w:rFonts w:ascii="Arial" w:hAnsi="Arial" w:cs="Arial"/>
        </w:rPr>
      </w:pPr>
      <w:sdt>
        <w:sdtPr>
          <w:rPr>
            <w:rFonts w:ascii="Arial" w:hAnsi="Arial" w:cs="Arial"/>
          </w:rPr>
          <w:id w:val="-797913788"/>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U</w:t>
      </w:r>
      <w:r w:rsidR="009C5EAB" w:rsidRPr="009C5EAB">
        <w:rPr>
          <w:rFonts w:ascii="Arial" w:hAnsi="Arial" w:cs="Arial"/>
        </w:rPr>
        <w:t>ne fermeture est envisagée</w:t>
      </w:r>
    </w:p>
    <w:p w14:paraId="6F44A56D" w14:textId="23BAF3B6" w:rsidR="009C5EAB" w:rsidRPr="009C5EAB" w:rsidRDefault="00000000" w:rsidP="009C5EAB">
      <w:pPr>
        <w:tabs>
          <w:tab w:val="num" w:pos="720"/>
        </w:tabs>
        <w:ind w:left="567"/>
        <w:rPr>
          <w:rFonts w:ascii="Arial" w:hAnsi="Arial" w:cs="Arial"/>
        </w:rPr>
      </w:pPr>
      <w:sdt>
        <w:sdtPr>
          <w:rPr>
            <w:rFonts w:ascii="Arial" w:hAnsi="Arial" w:cs="Arial"/>
          </w:rPr>
          <w:id w:val="301816642"/>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w:t>
      </w:r>
      <w:r w:rsidR="009C5EAB" w:rsidRPr="009C5EAB">
        <w:rPr>
          <w:rFonts w:ascii="Arial" w:hAnsi="Arial" w:cs="Arial"/>
        </w:rPr>
        <w:t>Une procédure judiciaire pourrait être activée</w:t>
      </w:r>
    </w:p>
    <w:p w14:paraId="75E5AFAE" w14:textId="1C38E866" w:rsidR="009C5EAB" w:rsidRPr="009C5EAB" w:rsidRDefault="00000000" w:rsidP="009C5EAB">
      <w:pPr>
        <w:tabs>
          <w:tab w:val="num" w:pos="720"/>
        </w:tabs>
        <w:ind w:left="567"/>
        <w:rPr>
          <w:rFonts w:ascii="Arial" w:hAnsi="Arial" w:cs="Arial"/>
        </w:rPr>
      </w:pPr>
      <w:sdt>
        <w:sdtPr>
          <w:rPr>
            <w:rFonts w:ascii="Arial" w:hAnsi="Arial" w:cs="Arial"/>
          </w:rPr>
          <w:id w:val="-1404595386"/>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w:t>
      </w:r>
      <w:r w:rsidR="009C5EAB" w:rsidRPr="009C5EAB">
        <w:rPr>
          <w:rFonts w:ascii="Arial" w:hAnsi="Arial" w:cs="Arial"/>
        </w:rPr>
        <w:t>Une fusion serait utile</w:t>
      </w:r>
    </w:p>
    <w:p w14:paraId="7A1FDCE0" w14:textId="54C7FB79" w:rsidR="009C5EAB" w:rsidRPr="009C5EAB" w:rsidRDefault="00000000" w:rsidP="009C5EAB">
      <w:pPr>
        <w:tabs>
          <w:tab w:val="num" w:pos="720"/>
        </w:tabs>
        <w:ind w:left="567"/>
        <w:rPr>
          <w:rFonts w:ascii="Arial" w:hAnsi="Arial" w:cs="Arial"/>
        </w:rPr>
      </w:pPr>
      <w:sdt>
        <w:sdtPr>
          <w:rPr>
            <w:rFonts w:ascii="Arial" w:hAnsi="Arial" w:cs="Arial"/>
          </w:rPr>
          <w:id w:val="-1670331739"/>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w:t>
      </w:r>
      <w:r w:rsidR="009C5EAB" w:rsidRPr="009C5EAB">
        <w:rPr>
          <w:rFonts w:ascii="Arial" w:hAnsi="Arial" w:cs="Arial"/>
        </w:rPr>
        <w:t>Les perspectives sont rassurantes mais l’organisation reste prudente</w:t>
      </w:r>
    </w:p>
    <w:p w14:paraId="33696D9E" w14:textId="1155F511" w:rsidR="009C5EAB" w:rsidRPr="009C5EAB" w:rsidRDefault="00000000" w:rsidP="009C5EAB">
      <w:pPr>
        <w:tabs>
          <w:tab w:val="num" w:pos="720"/>
        </w:tabs>
        <w:ind w:left="567"/>
        <w:rPr>
          <w:rFonts w:ascii="Arial" w:hAnsi="Arial" w:cs="Arial"/>
        </w:rPr>
      </w:pPr>
      <w:sdt>
        <w:sdtPr>
          <w:rPr>
            <w:rFonts w:ascii="Arial" w:hAnsi="Arial" w:cs="Arial"/>
          </w:rPr>
          <w:id w:val="772674470"/>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w:t>
      </w:r>
      <w:r w:rsidR="009C5EAB" w:rsidRPr="009C5EAB">
        <w:rPr>
          <w:rFonts w:ascii="Arial" w:hAnsi="Arial" w:cs="Arial"/>
        </w:rPr>
        <w:t>Tout va bien</w:t>
      </w:r>
    </w:p>
    <w:p w14:paraId="6E9F2422" w14:textId="375770F7" w:rsidR="009C5EAB" w:rsidRPr="009C5EAB" w:rsidRDefault="009C5EAB" w:rsidP="009C5EAB">
      <w:pPr>
        <w:spacing w:after="160" w:line="259" w:lineRule="auto"/>
        <w:jc w:val="left"/>
        <w:rPr>
          <w:rFonts w:ascii="Arial" w:hAnsi="Arial" w:cs="Arial"/>
        </w:rPr>
      </w:pPr>
      <w:r w:rsidRPr="009C5EAB">
        <w:rPr>
          <w:rFonts w:ascii="Segoe UI Symbol" w:hAnsi="Segoe UI Symbol" w:cs="Segoe UI Symbol"/>
        </w:rPr>
        <w:lastRenderedPageBreak/>
        <w:t>⚠</w:t>
      </w:r>
      <w:r w:rsidRPr="009C5EAB">
        <w:rPr>
          <w:rFonts w:ascii="Arial" w:hAnsi="Arial" w:cs="Arial"/>
        </w:rPr>
        <w:t xml:space="preserve">️ </w:t>
      </w:r>
      <w:r w:rsidRPr="009C5EAB">
        <w:rPr>
          <w:rFonts w:ascii="Arial" w:hAnsi="Arial" w:cs="Arial"/>
          <w:i/>
          <w:iCs/>
        </w:rPr>
        <w:t xml:space="preserve">Si vous avez coché qu’une fermeture est envisagée ou qu’une procédure judiciaire pourrait être activée, le programme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sidR="00B44F95">
        <w:rPr>
          <w:rFonts w:ascii="Arial" w:eastAsia="Calibri" w:hAnsi="Arial" w:cs="Arial"/>
          <w:b/>
          <w:bCs/>
          <w:i/>
          <w:iCs/>
        </w:rPr>
        <w:t xml:space="preserve"> </w:t>
      </w:r>
      <w:r w:rsidRPr="009C5EAB">
        <w:rPr>
          <w:rFonts w:ascii="Arial" w:hAnsi="Arial" w:cs="Arial"/>
          <w:i/>
          <w:iCs/>
        </w:rPr>
        <w:t>n’est pas adapté à votre situation.</w:t>
      </w:r>
    </w:p>
    <w:p w14:paraId="004078A7" w14:textId="09C4C212" w:rsidR="009C35B8" w:rsidRPr="009C5EAB" w:rsidRDefault="009619DB" w:rsidP="009C5EAB">
      <w:pPr>
        <w:pStyle w:val="Titre2"/>
        <w:rPr>
          <w:rFonts w:ascii="Arial" w:hAnsi="Arial" w:cs="Arial"/>
        </w:rPr>
      </w:pPr>
      <w:r>
        <w:rPr>
          <w:rFonts w:ascii="Arial" w:hAnsi="Arial" w:cs="Arial"/>
        </w:rPr>
        <w:br w:type="page" w:clear="all"/>
      </w:r>
      <w:bookmarkStart w:id="10" w:name="_Toc235618616"/>
      <w:r w:rsidR="005B17A6">
        <w:rPr>
          <w:rFonts w:ascii="Arial" w:hAnsi="Arial" w:cs="Arial"/>
        </w:rPr>
        <w:lastRenderedPageBreak/>
        <w:t xml:space="preserve">situation </w:t>
      </w:r>
      <w:r w:rsidR="003472A9">
        <w:rPr>
          <w:rFonts w:ascii="Arial" w:hAnsi="Arial" w:cs="Arial"/>
        </w:rPr>
        <w:t>economique et financi</w:t>
      </w:r>
      <w:r w:rsidR="009C5EAB">
        <w:rPr>
          <w:rFonts w:ascii="Arial" w:hAnsi="Arial" w:cs="Arial"/>
        </w:rPr>
        <w:t>è</w:t>
      </w:r>
      <w:r w:rsidR="003472A9">
        <w:rPr>
          <w:rFonts w:ascii="Arial" w:hAnsi="Arial" w:cs="Arial"/>
        </w:rPr>
        <w:t>re</w:t>
      </w:r>
      <w:bookmarkEnd w:id="10"/>
    </w:p>
    <w:p w14:paraId="4461573D" w14:textId="66518506" w:rsidR="009C35B8" w:rsidRDefault="009619DB">
      <w:pPr>
        <w:pStyle w:val="Pucesencart"/>
        <w:rPr>
          <w:rFonts w:ascii="Arial" w:hAnsi="Arial" w:cs="Arial"/>
        </w:rPr>
      </w:pPr>
      <w:r>
        <w:rPr>
          <w:rFonts w:ascii="Arial" w:hAnsi="Arial" w:cs="Arial"/>
        </w:rPr>
        <w:t xml:space="preserve">Appréhender </w:t>
      </w:r>
      <w:r w:rsidR="005B17A6">
        <w:rPr>
          <w:rFonts w:ascii="Arial" w:hAnsi="Arial" w:cs="Arial"/>
        </w:rPr>
        <w:t>la situation actuelle de la structure</w:t>
      </w:r>
    </w:p>
    <w:p w14:paraId="57F7D57D" w14:textId="77777777" w:rsidR="005B17A6" w:rsidRDefault="005B17A6">
      <w:pPr>
        <w:pStyle w:val="Titre5"/>
        <w:rPr>
          <w:rFonts w:ascii="Arial" w:hAnsi="Arial" w:cs="Arial"/>
        </w:rPr>
      </w:pPr>
    </w:p>
    <w:p w14:paraId="3D2B31EB" w14:textId="5E9C795F" w:rsidR="003472A9" w:rsidRDefault="008F3F19" w:rsidP="003472A9">
      <w:pPr>
        <w:pStyle w:val="Titre5"/>
        <w:rPr>
          <w:rFonts w:ascii="Arial" w:hAnsi="Arial" w:cs="Arial"/>
        </w:rPr>
      </w:pPr>
      <w:r>
        <w:rPr>
          <w:rFonts w:ascii="Arial" w:hAnsi="Arial" w:cs="Arial"/>
        </w:rPr>
        <w:t>Modèle économique</w:t>
      </w:r>
    </w:p>
    <w:p w14:paraId="557B733D" w14:textId="77777777" w:rsidR="008F3F19" w:rsidRPr="008F3F19" w:rsidRDefault="008F3F19" w:rsidP="008F3F19">
      <w:pPr>
        <w:pStyle w:val="Titre4"/>
        <w:rPr>
          <w:rFonts w:ascii="Arial" w:hAnsi="Arial" w:cs="Arial"/>
          <w:b w:val="0"/>
          <w:bCs w:val="0"/>
          <w:szCs w:val="18"/>
        </w:rPr>
      </w:pPr>
      <w:r w:rsidRPr="008F3F19">
        <w:rPr>
          <w:rFonts w:ascii="Arial" w:hAnsi="Arial" w:cs="Arial"/>
          <w:b w:val="0"/>
          <w:bCs w:val="0"/>
          <w:szCs w:val="18"/>
        </w:rPr>
        <w:t xml:space="preserve">Quelles sont vos différentes sources de revenus par activité ? Précisez la part de chacune </w:t>
      </w:r>
    </w:p>
    <w:tbl>
      <w:tblPr>
        <w:tblStyle w:val="Grilledutableau"/>
        <w:tblW w:w="0" w:type="auto"/>
        <w:tblLook w:val="04A0" w:firstRow="1" w:lastRow="0" w:firstColumn="1" w:lastColumn="0" w:noHBand="0" w:noVBand="1"/>
      </w:tblPr>
      <w:tblGrid>
        <w:gridCol w:w="1911"/>
        <w:gridCol w:w="1953"/>
        <w:gridCol w:w="1276"/>
      </w:tblGrid>
      <w:tr w:rsidR="008F3F19" w:rsidRPr="002C52FA" w14:paraId="0B7B524B" w14:textId="77777777" w:rsidTr="00913E0E">
        <w:tc>
          <w:tcPr>
            <w:tcW w:w="1911" w:type="dxa"/>
          </w:tcPr>
          <w:p w14:paraId="757AF5B1" w14:textId="77777777" w:rsidR="008F3F19" w:rsidRPr="002C52FA" w:rsidRDefault="008F3F19" w:rsidP="00913E0E">
            <w:pPr>
              <w:pStyle w:val="ParagrapheEcossolies"/>
              <w:rPr>
                <w:b/>
              </w:rPr>
            </w:pPr>
            <w:r>
              <w:rPr>
                <w:b/>
              </w:rPr>
              <w:t>Activités</w:t>
            </w:r>
          </w:p>
        </w:tc>
        <w:tc>
          <w:tcPr>
            <w:tcW w:w="1911" w:type="dxa"/>
          </w:tcPr>
          <w:p w14:paraId="09307599" w14:textId="77777777" w:rsidR="008F3F19" w:rsidRPr="002C52FA" w:rsidRDefault="008F3F19" w:rsidP="00913E0E">
            <w:pPr>
              <w:pStyle w:val="ParagrapheEcossolies"/>
              <w:rPr>
                <w:b/>
              </w:rPr>
            </w:pPr>
            <w:r w:rsidRPr="002C52FA">
              <w:rPr>
                <w:b/>
              </w:rPr>
              <w:t>Source de revenu</w:t>
            </w:r>
          </w:p>
        </w:tc>
        <w:tc>
          <w:tcPr>
            <w:tcW w:w="1276" w:type="dxa"/>
          </w:tcPr>
          <w:p w14:paraId="231C3072" w14:textId="77777777" w:rsidR="008F3F19" w:rsidRPr="002C52FA" w:rsidRDefault="008F3F19" w:rsidP="00913E0E">
            <w:pPr>
              <w:pStyle w:val="ParagrapheEcossolies"/>
              <w:rPr>
                <w:b/>
              </w:rPr>
            </w:pPr>
            <w:proofErr w:type="gramStart"/>
            <w:r w:rsidRPr="002C52FA">
              <w:rPr>
                <w:b/>
              </w:rPr>
              <w:t>k</w:t>
            </w:r>
            <w:proofErr w:type="gramEnd"/>
            <w:r w:rsidRPr="002C52FA">
              <w:rPr>
                <w:b/>
              </w:rPr>
              <w:t>€</w:t>
            </w:r>
          </w:p>
        </w:tc>
      </w:tr>
      <w:tr w:rsidR="008F3F19" w14:paraId="494EAEED" w14:textId="77777777" w:rsidTr="00913E0E">
        <w:tc>
          <w:tcPr>
            <w:tcW w:w="1911" w:type="dxa"/>
            <w:vMerge w:val="restart"/>
          </w:tcPr>
          <w:p w14:paraId="1510C8A9" w14:textId="77777777" w:rsidR="008F3F19" w:rsidRPr="007D1AB6" w:rsidRDefault="008F3F19" w:rsidP="00913E0E">
            <w:pPr>
              <w:pStyle w:val="ParagrapheEcossolies"/>
              <w:rPr>
                <w:i/>
                <w:iCs/>
              </w:rPr>
            </w:pPr>
            <w:r>
              <w:rPr>
                <w:i/>
                <w:iCs/>
              </w:rPr>
              <w:t>Activité 1</w:t>
            </w:r>
          </w:p>
        </w:tc>
        <w:tc>
          <w:tcPr>
            <w:tcW w:w="1911" w:type="dxa"/>
          </w:tcPr>
          <w:p w14:paraId="3FEEC4D3" w14:textId="77777777" w:rsidR="008F3F19" w:rsidRDefault="008F3F19" w:rsidP="00913E0E">
            <w:pPr>
              <w:pStyle w:val="ParagrapheEcossolies"/>
            </w:pPr>
            <w:r>
              <w:t>Prestations/Vente</w:t>
            </w:r>
          </w:p>
        </w:tc>
        <w:tc>
          <w:tcPr>
            <w:tcW w:w="1276" w:type="dxa"/>
          </w:tcPr>
          <w:p w14:paraId="4601ACCB" w14:textId="77777777" w:rsidR="008F3F19" w:rsidRDefault="008F3F19" w:rsidP="00913E0E">
            <w:pPr>
              <w:pStyle w:val="ParagrapheEcossolies"/>
            </w:pPr>
          </w:p>
        </w:tc>
      </w:tr>
      <w:tr w:rsidR="008F3F19" w14:paraId="44D23947" w14:textId="77777777" w:rsidTr="00913E0E">
        <w:tc>
          <w:tcPr>
            <w:tcW w:w="1911" w:type="dxa"/>
            <w:vMerge/>
          </w:tcPr>
          <w:p w14:paraId="6A99A95D" w14:textId="77777777" w:rsidR="008F3F19" w:rsidRDefault="008F3F19" w:rsidP="00913E0E">
            <w:pPr>
              <w:pStyle w:val="ParagrapheEcossolies"/>
            </w:pPr>
          </w:p>
        </w:tc>
        <w:tc>
          <w:tcPr>
            <w:tcW w:w="1911" w:type="dxa"/>
          </w:tcPr>
          <w:p w14:paraId="24034AE0" w14:textId="77777777" w:rsidR="008F3F19" w:rsidRDefault="008F3F19" w:rsidP="00913E0E">
            <w:pPr>
              <w:pStyle w:val="ParagrapheEcossolies"/>
            </w:pPr>
            <w:r>
              <w:t>Financement public</w:t>
            </w:r>
          </w:p>
        </w:tc>
        <w:tc>
          <w:tcPr>
            <w:tcW w:w="1276" w:type="dxa"/>
          </w:tcPr>
          <w:p w14:paraId="2D5C310B" w14:textId="77777777" w:rsidR="008F3F19" w:rsidRDefault="008F3F19" w:rsidP="00913E0E">
            <w:pPr>
              <w:pStyle w:val="ParagrapheEcossolies"/>
            </w:pPr>
          </w:p>
        </w:tc>
      </w:tr>
      <w:tr w:rsidR="008F3F19" w14:paraId="40B3901A" w14:textId="77777777" w:rsidTr="00913E0E">
        <w:tc>
          <w:tcPr>
            <w:tcW w:w="1911" w:type="dxa"/>
            <w:vMerge/>
          </w:tcPr>
          <w:p w14:paraId="4FEC412B" w14:textId="77777777" w:rsidR="008F3F19" w:rsidRDefault="008F3F19" w:rsidP="00913E0E">
            <w:pPr>
              <w:pStyle w:val="ParagrapheEcossolies"/>
            </w:pPr>
          </w:p>
        </w:tc>
        <w:tc>
          <w:tcPr>
            <w:tcW w:w="1911" w:type="dxa"/>
          </w:tcPr>
          <w:p w14:paraId="358CE96F" w14:textId="77777777" w:rsidR="008F3F19" w:rsidRDefault="008F3F19" w:rsidP="00913E0E">
            <w:pPr>
              <w:pStyle w:val="ParagrapheEcossolies"/>
            </w:pPr>
            <w:r>
              <w:t>Mécénat privé</w:t>
            </w:r>
          </w:p>
        </w:tc>
        <w:tc>
          <w:tcPr>
            <w:tcW w:w="1276" w:type="dxa"/>
          </w:tcPr>
          <w:p w14:paraId="79E426DB" w14:textId="77777777" w:rsidR="008F3F19" w:rsidRDefault="008F3F19" w:rsidP="00913E0E">
            <w:pPr>
              <w:pStyle w:val="ParagrapheEcossolies"/>
            </w:pPr>
          </w:p>
        </w:tc>
      </w:tr>
      <w:tr w:rsidR="008F3F19" w14:paraId="7769FE2E" w14:textId="77777777" w:rsidTr="00913E0E">
        <w:tc>
          <w:tcPr>
            <w:tcW w:w="1911" w:type="dxa"/>
            <w:vMerge/>
          </w:tcPr>
          <w:p w14:paraId="43AC08B1" w14:textId="77777777" w:rsidR="008F3F19" w:rsidRDefault="008F3F19" w:rsidP="00913E0E">
            <w:pPr>
              <w:pStyle w:val="ParagrapheEcossolies"/>
            </w:pPr>
          </w:p>
        </w:tc>
        <w:tc>
          <w:tcPr>
            <w:tcW w:w="1911" w:type="dxa"/>
          </w:tcPr>
          <w:p w14:paraId="39D64093" w14:textId="77777777" w:rsidR="008F3F19" w:rsidRDefault="008F3F19" w:rsidP="00913E0E">
            <w:pPr>
              <w:pStyle w:val="ParagrapheEcossolies"/>
            </w:pPr>
            <w:r>
              <w:t>Adhésion</w:t>
            </w:r>
          </w:p>
        </w:tc>
        <w:tc>
          <w:tcPr>
            <w:tcW w:w="1276" w:type="dxa"/>
          </w:tcPr>
          <w:p w14:paraId="6B780BCF" w14:textId="77777777" w:rsidR="008F3F19" w:rsidRDefault="008F3F19" w:rsidP="00913E0E">
            <w:pPr>
              <w:pStyle w:val="ParagrapheEcossolies"/>
            </w:pPr>
          </w:p>
        </w:tc>
      </w:tr>
      <w:tr w:rsidR="008F3F19" w14:paraId="7627EE0C" w14:textId="77777777" w:rsidTr="00913E0E">
        <w:tc>
          <w:tcPr>
            <w:tcW w:w="1911" w:type="dxa"/>
            <w:vMerge w:val="restart"/>
          </w:tcPr>
          <w:p w14:paraId="38491FD3" w14:textId="77777777" w:rsidR="008F3F19" w:rsidRPr="007D1AB6" w:rsidRDefault="008F3F19" w:rsidP="00913E0E">
            <w:pPr>
              <w:pStyle w:val="ParagrapheEcossolies"/>
              <w:rPr>
                <w:i/>
                <w:iCs/>
              </w:rPr>
            </w:pPr>
            <w:r>
              <w:rPr>
                <w:i/>
                <w:iCs/>
              </w:rPr>
              <w:t>Activité 2</w:t>
            </w:r>
          </w:p>
        </w:tc>
        <w:tc>
          <w:tcPr>
            <w:tcW w:w="1911" w:type="dxa"/>
          </w:tcPr>
          <w:p w14:paraId="6856B7E5" w14:textId="77777777" w:rsidR="008F3F19" w:rsidRDefault="008F3F19" w:rsidP="00913E0E">
            <w:pPr>
              <w:pStyle w:val="ParagrapheEcossolies"/>
            </w:pPr>
            <w:r>
              <w:t>Prestations/Vente</w:t>
            </w:r>
          </w:p>
        </w:tc>
        <w:tc>
          <w:tcPr>
            <w:tcW w:w="1276" w:type="dxa"/>
          </w:tcPr>
          <w:p w14:paraId="61D9A8A7" w14:textId="77777777" w:rsidR="008F3F19" w:rsidRDefault="008F3F19" w:rsidP="00913E0E">
            <w:pPr>
              <w:pStyle w:val="ParagrapheEcossolies"/>
            </w:pPr>
          </w:p>
        </w:tc>
      </w:tr>
      <w:tr w:rsidR="008F3F19" w14:paraId="11369016" w14:textId="77777777" w:rsidTr="00913E0E">
        <w:tc>
          <w:tcPr>
            <w:tcW w:w="1911" w:type="dxa"/>
            <w:vMerge/>
          </w:tcPr>
          <w:p w14:paraId="74E44B53" w14:textId="77777777" w:rsidR="008F3F19" w:rsidRDefault="008F3F19" w:rsidP="00913E0E">
            <w:pPr>
              <w:pStyle w:val="ParagrapheEcossolies"/>
            </w:pPr>
          </w:p>
        </w:tc>
        <w:tc>
          <w:tcPr>
            <w:tcW w:w="1911" w:type="dxa"/>
          </w:tcPr>
          <w:p w14:paraId="752AB0DA" w14:textId="77777777" w:rsidR="008F3F19" w:rsidRDefault="008F3F19" w:rsidP="00913E0E">
            <w:pPr>
              <w:pStyle w:val="ParagrapheEcossolies"/>
            </w:pPr>
            <w:r>
              <w:t>Financement public</w:t>
            </w:r>
          </w:p>
        </w:tc>
        <w:tc>
          <w:tcPr>
            <w:tcW w:w="1276" w:type="dxa"/>
          </w:tcPr>
          <w:p w14:paraId="01CF8539" w14:textId="77777777" w:rsidR="008F3F19" w:rsidRDefault="008F3F19" w:rsidP="00913E0E">
            <w:pPr>
              <w:pStyle w:val="ParagrapheEcossolies"/>
            </w:pPr>
          </w:p>
        </w:tc>
      </w:tr>
      <w:tr w:rsidR="008F3F19" w14:paraId="14D631EF" w14:textId="77777777" w:rsidTr="00913E0E">
        <w:tc>
          <w:tcPr>
            <w:tcW w:w="1911" w:type="dxa"/>
            <w:vMerge/>
          </w:tcPr>
          <w:p w14:paraId="75424E32" w14:textId="77777777" w:rsidR="008F3F19" w:rsidRDefault="008F3F19" w:rsidP="00913E0E">
            <w:pPr>
              <w:pStyle w:val="ParagrapheEcossolies"/>
            </w:pPr>
          </w:p>
        </w:tc>
        <w:tc>
          <w:tcPr>
            <w:tcW w:w="1911" w:type="dxa"/>
          </w:tcPr>
          <w:p w14:paraId="0BBEB978" w14:textId="77777777" w:rsidR="008F3F19" w:rsidRDefault="008F3F19" w:rsidP="00913E0E">
            <w:pPr>
              <w:pStyle w:val="ParagrapheEcossolies"/>
            </w:pPr>
            <w:r>
              <w:t>Mécénat privé</w:t>
            </w:r>
          </w:p>
        </w:tc>
        <w:tc>
          <w:tcPr>
            <w:tcW w:w="1276" w:type="dxa"/>
          </w:tcPr>
          <w:p w14:paraId="2EDDFA40" w14:textId="77777777" w:rsidR="008F3F19" w:rsidRDefault="008F3F19" w:rsidP="00913E0E">
            <w:pPr>
              <w:pStyle w:val="ParagrapheEcossolies"/>
            </w:pPr>
          </w:p>
        </w:tc>
      </w:tr>
      <w:tr w:rsidR="008F3F19" w14:paraId="00BEADFB" w14:textId="77777777" w:rsidTr="00913E0E">
        <w:tc>
          <w:tcPr>
            <w:tcW w:w="1911" w:type="dxa"/>
            <w:vMerge/>
          </w:tcPr>
          <w:p w14:paraId="784658A4" w14:textId="77777777" w:rsidR="008F3F19" w:rsidRDefault="008F3F19" w:rsidP="00913E0E">
            <w:pPr>
              <w:pStyle w:val="ParagrapheEcossolies"/>
            </w:pPr>
          </w:p>
        </w:tc>
        <w:tc>
          <w:tcPr>
            <w:tcW w:w="1911" w:type="dxa"/>
          </w:tcPr>
          <w:p w14:paraId="3DC37BF9" w14:textId="77777777" w:rsidR="008F3F19" w:rsidRDefault="008F3F19" w:rsidP="00913E0E">
            <w:pPr>
              <w:pStyle w:val="ParagrapheEcossolies"/>
            </w:pPr>
            <w:r>
              <w:t>Adhésion</w:t>
            </w:r>
          </w:p>
        </w:tc>
        <w:tc>
          <w:tcPr>
            <w:tcW w:w="1276" w:type="dxa"/>
          </w:tcPr>
          <w:p w14:paraId="0F77C49E" w14:textId="77777777" w:rsidR="008F3F19" w:rsidRDefault="008F3F19" w:rsidP="00913E0E">
            <w:pPr>
              <w:pStyle w:val="ParagrapheEcossolies"/>
            </w:pPr>
          </w:p>
        </w:tc>
      </w:tr>
      <w:tr w:rsidR="008F3F19" w14:paraId="24050A60" w14:textId="77777777" w:rsidTr="00913E0E">
        <w:tc>
          <w:tcPr>
            <w:tcW w:w="1911" w:type="dxa"/>
          </w:tcPr>
          <w:p w14:paraId="2E251BB9" w14:textId="77777777" w:rsidR="008F3F19" w:rsidRPr="007D1AB6" w:rsidRDefault="008F3F19" w:rsidP="00913E0E">
            <w:pPr>
              <w:pStyle w:val="ParagrapheEcossolies"/>
              <w:rPr>
                <w:i/>
                <w:iCs/>
              </w:rPr>
            </w:pPr>
            <w:r w:rsidRPr="007D1AB6">
              <w:rPr>
                <w:i/>
                <w:iCs/>
              </w:rPr>
              <w:t>Activité 3</w:t>
            </w:r>
          </w:p>
        </w:tc>
        <w:tc>
          <w:tcPr>
            <w:tcW w:w="1911" w:type="dxa"/>
          </w:tcPr>
          <w:p w14:paraId="60A5621F" w14:textId="77777777" w:rsidR="008F3F19" w:rsidRDefault="008F3F19" w:rsidP="00913E0E">
            <w:pPr>
              <w:pStyle w:val="ParagrapheEcossolies"/>
            </w:pPr>
            <w:r>
              <w:t>…</w:t>
            </w:r>
          </w:p>
        </w:tc>
        <w:tc>
          <w:tcPr>
            <w:tcW w:w="1276" w:type="dxa"/>
          </w:tcPr>
          <w:p w14:paraId="43B22367" w14:textId="77777777" w:rsidR="008F3F19" w:rsidRDefault="008F3F19" w:rsidP="00913E0E">
            <w:pPr>
              <w:pStyle w:val="ParagrapheEcossolies"/>
            </w:pPr>
          </w:p>
        </w:tc>
      </w:tr>
    </w:tbl>
    <w:p w14:paraId="3AA17240" w14:textId="77777777" w:rsidR="009C35B8" w:rsidRDefault="009C35B8">
      <w:pPr>
        <w:rPr>
          <w:rFonts w:ascii="Arial" w:hAnsi="Arial" w:cs="Arial"/>
        </w:rPr>
      </w:pPr>
    </w:p>
    <w:p w14:paraId="5F095EA6" w14:textId="15824D15" w:rsidR="009C5EAB" w:rsidRDefault="009C5EAB">
      <w:pPr>
        <w:rPr>
          <w:rFonts w:ascii="Arial" w:hAnsi="Arial" w:cs="Arial"/>
        </w:rPr>
      </w:pPr>
      <w:r>
        <w:rPr>
          <w:rFonts w:ascii="Arial" w:hAnsi="Arial" w:cs="Arial"/>
        </w:rPr>
        <w:t>Avez-vous mis en place une comptabilité analytique pour suivre les différentes activités :</w:t>
      </w:r>
    </w:p>
    <w:p w14:paraId="23026DD1" w14:textId="3A4BDDEE" w:rsidR="009C5EAB" w:rsidRDefault="00000000" w:rsidP="009C5EAB">
      <w:pPr>
        <w:ind w:firstLine="567"/>
        <w:rPr>
          <w:rFonts w:ascii="Arial" w:hAnsi="Arial" w:cs="Arial"/>
        </w:rPr>
      </w:pPr>
      <w:sdt>
        <w:sdtPr>
          <w:rPr>
            <w:rFonts w:ascii="Arial" w:hAnsi="Arial" w:cs="Arial"/>
          </w:rPr>
          <w:id w:val="1555810564"/>
          <w14:checkbox>
            <w14:checked w14:val="0"/>
            <w14:checkedState w14:val="2612" w14:font="MS Gothic"/>
            <w14:uncheckedState w14:val="2610" w14:font="MS Gothic"/>
          </w14:checkbox>
        </w:sdtPr>
        <w:sdtContent>
          <w:r w:rsidR="009C5EAB">
            <w:rPr>
              <w:rFonts w:ascii="MS Gothic" w:eastAsia="MS Gothic" w:hAnsi="MS Gothic" w:cs="Arial" w:hint="eastAsia"/>
            </w:rPr>
            <w:t>☐</w:t>
          </w:r>
        </w:sdtContent>
      </w:sdt>
      <w:r w:rsidR="009C5EAB">
        <w:rPr>
          <w:rFonts w:ascii="Arial" w:hAnsi="Arial" w:cs="Arial"/>
        </w:rPr>
        <w:t xml:space="preserve"> Oui</w:t>
      </w:r>
    </w:p>
    <w:p w14:paraId="2F3BB0E9" w14:textId="1E908DD1" w:rsidR="009C5EAB" w:rsidRDefault="00000000" w:rsidP="009C5EAB">
      <w:pPr>
        <w:ind w:firstLine="567"/>
        <w:rPr>
          <w:rFonts w:ascii="Arial" w:hAnsi="Arial" w:cs="Arial"/>
        </w:rPr>
      </w:pPr>
      <w:sdt>
        <w:sdtPr>
          <w:rPr>
            <w:rFonts w:ascii="Arial" w:hAnsi="Arial" w:cs="Arial"/>
          </w:rPr>
          <w:id w:val="-176120864"/>
          <w14:checkbox>
            <w14:checked w14:val="0"/>
            <w14:checkedState w14:val="2612" w14:font="MS Gothic"/>
            <w14:uncheckedState w14:val="2610" w14:font="MS Gothic"/>
          </w14:checkbox>
        </w:sdtPr>
        <w:sdtContent>
          <w:r w:rsidR="009C5EAB">
            <w:rPr>
              <w:rFonts w:ascii="Segoe UI Symbol" w:eastAsia="MS Gothic" w:hAnsi="Segoe UI Symbol" w:cs="Segoe UI Symbol"/>
            </w:rPr>
            <w:t>☐</w:t>
          </w:r>
        </w:sdtContent>
      </w:sdt>
      <w:r w:rsidR="009C5EAB">
        <w:rPr>
          <w:rFonts w:ascii="Arial" w:hAnsi="Arial" w:cs="Arial"/>
        </w:rPr>
        <w:t xml:space="preserve"> Non mais c’est prévu dans l’année qui vient</w:t>
      </w:r>
    </w:p>
    <w:p w14:paraId="413877EF" w14:textId="25E9C9A9" w:rsidR="009C5EAB" w:rsidRDefault="00000000" w:rsidP="009C5EAB">
      <w:pPr>
        <w:ind w:firstLine="567"/>
        <w:rPr>
          <w:rFonts w:ascii="Arial" w:hAnsi="Arial" w:cs="Arial"/>
        </w:rPr>
      </w:pPr>
      <w:sdt>
        <w:sdtPr>
          <w:rPr>
            <w:rFonts w:ascii="Arial" w:hAnsi="Arial" w:cs="Arial"/>
          </w:rPr>
          <w:id w:val="-2053142943"/>
          <w14:checkbox>
            <w14:checked w14:val="0"/>
            <w14:checkedState w14:val="2612" w14:font="MS Gothic"/>
            <w14:uncheckedState w14:val="2610" w14:font="MS Gothic"/>
          </w14:checkbox>
        </w:sdtPr>
        <w:sdtContent>
          <w:r w:rsidR="009C5EAB">
            <w:rPr>
              <w:rFonts w:ascii="Segoe UI Symbol" w:eastAsia="MS Gothic" w:hAnsi="Segoe UI Symbol" w:cs="Segoe UI Symbol"/>
            </w:rPr>
            <w:t>☐</w:t>
          </w:r>
        </w:sdtContent>
      </w:sdt>
      <w:r w:rsidR="009C5EAB">
        <w:rPr>
          <w:rFonts w:ascii="Arial" w:hAnsi="Arial" w:cs="Arial"/>
        </w:rPr>
        <w:t xml:space="preserve"> Non </w:t>
      </w:r>
    </w:p>
    <w:p w14:paraId="1740EDA3" w14:textId="77777777" w:rsidR="009C5EAB" w:rsidRDefault="009C5EAB">
      <w:pPr>
        <w:rPr>
          <w:rFonts w:ascii="Arial" w:hAnsi="Arial" w:cs="Arial"/>
        </w:rPr>
      </w:pPr>
    </w:p>
    <w:p w14:paraId="2C472366" w14:textId="77777777" w:rsidR="008F3F19" w:rsidRDefault="00797014">
      <w:pPr>
        <w:pStyle w:val="Titre5"/>
        <w:rPr>
          <w:rFonts w:ascii="Arial" w:hAnsi="Arial" w:cs="Arial"/>
        </w:rPr>
      </w:pPr>
      <w:r>
        <w:rPr>
          <w:rFonts w:ascii="Arial" w:hAnsi="Arial" w:cs="Arial"/>
        </w:rPr>
        <w:t>Trésorerie</w:t>
      </w:r>
    </w:p>
    <w:p w14:paraId="5EA8CD9A" w14:textId="1133633F" w:rsidR="009C35B8" w:rsidRDefault="008F3F19">
      <w:pPr>
        <w:pStyle w:val="Titre5"/>
        <w:rPr>
          <w:rFonts w:ascii="Arial" w:hAnsi="Arial" w:cs="Arial"/>
          <w:b w:val="0"/>
          <w:color w:val="000000"/>
          <w:szCs w:val="18"/>
        </w:rPr>
      </w:pPr>
      <w:r w:rsidRPr="008F3F19">
        <w:rPr>
          <w:rFonts w:ascii="Arial" w:hAnsi="Arial" w:cs="Arial"/>
          <w:b w:val="0"/>
          <w:color w:val="000000"/>
          <w:szCs w:val="18"/>
        </w:rPr>
        <w:t>Comment décririez-vous votre situation de trésorerie actuelle ?</w:t>
      </w:r>
    </w:p>
    <w:p w14:paraId="3EDF1A92" w14:textId="467B3E33" w:rsidR="008F3F19" w:rsidRDefault="00000000" w:rsidP="009C5EAB">
      <w:pPr>
        <w:ind w:firstLine="567"/>
        <w:rPr>
          <w:rFonts w:ascii="Arial" w:hAnsi="Arial" w:cs="Arial"/>
        </w:rPr>
      </w:pPr>
      <w:sdt>
        <w:sdtPr>
          <w:rPr>
            <w:rFonts w:ascii="Arial" w:hAnsi="Arial" w:cs="Arial"/>
          </w:rPr>
          <w:id w:val="-1669406373"/>
          <w14:checkbox>
            <w14:checked w14:val="0"/>
            <w14:checkedState w14:val="2612" w14:font="MS Gothic"/>
            <w14:uncheckedState w14:val="2610" w14:font="MS Gothic"/>
          </w14:checkbox>
        </w:sdtPr>
        <w:sdtContent>
          <w:r w:rsidR="009C5EAB">
            <w:rPr>
              <w:rFonts w:ascii="MS Gothic" w:eastAsia="MS Gothic" w:hAnsi="MS Gothic" w:cs="Arial" w:hint="eastAsia"/>
            </w:rPr>
            <w:t>☐</w:t>
          </w:r>
        </w:sdtContent>
      </w:sdt>
      <w:r w:rsidR="008F3F19">
        <w:rPr>
          <w:rFonts w:ascii="Arial" w:hAnsi="Arial" w:cs="Arial"/>
        </w:rPr>
        <w:t xml:space="preserve"> Saine – vous avez de la visibilité sur les prochains mois</w:t>
      </w:r>
    </w:p>
    <w:p w14:paraId="100B2218" w14:textId="6B3CCA31" w:rsidR="008F3F19" w:rsidRDefault="00000000" w:rsidP="009C5EAB">
      <w:pPr>
        <w:ind w:firstLine="567"/>
        <w:rPr>
          <w:rFonts w:ascii="Arial" w:hAnsi="Arial" w:cs="Arial"/>
        </w:rPr>
      </w:pPr>
      <w:sdt>
        <w:sdtPr>
          <w:rPr>
            <w:rFonts w:ascii="Arial" w:hAnsi="Arial" w:cs="Arial"/>
          </w:rPr>
          <w:id w:val="-863515115"/>
          <w14:checkbox>
            <w14:checked w14:val="0"/>
            <w14:checkedState w14:val="2612" w14:font="MS Gothic"/>
            <w14:uncheckedState w14:val="2610" w14:font="MS Gothic"/>
          </w14:checkbox>
        </w:sdtPr>
        <w:sdtContent>
          <w:r w:rsidR="008F3F19">
            <w:rPr>
              <w:rFonts w:ascii="Segoe UI Symbol" w:eastAsia="MS Gothic" w:hAnsi="Segoe UI Symbol" w:cs="Segoe UI Symbol"/>
            </w:rPr>
            <w:t>☐</w:t>
          </w:r>
        </w:sdtContent>
      </w:sdt>
      <w:r w:rsidR="008F3F19">
        <w:rPr>
          <w:rFonts w:ascii="Arial" w:hAnsi="Arial" w:cs="Arial"/>
        </w:rPr>
        <w:t xml:space="preserve"> Tendue mais gérée – vous surveillez de près sans mesure d’urgence</w:t>
      </w:r>
    </w:p>
    <w:p w14:paraId="1627A380" w14:textId="1497D787" w:rsidR="008F3F19" w:rsidRDefault="00000000" w:rsidP="009C5EAB">
      <w:pPr>
        <w:ind w:firstLine="567"/>
        <w:rPr>
          <w:rFonts w:ascii="Arial" w:hAnsi="Arial" w:cs="Arial"/>
        </w:rPr>
      </w:pPr>
      <w:sdt>
        <w:sdtPr>
          <w:rPr>
            <w:rFonts w:ascii="Arial" w:hAnsi="Arial" w:cs="Arial"/>
          </w:rPr>
          <w:id w:val="1575944560"/>
          <w14:checkbox>
            <w14:checked w14:val="0"/>
            <w14:checkedState w14:val="2612" w14:font="MS Gothic"/>
            <w14:uncheckedState w14:val="2610" w14:font="MS Gothic"/>
          </w14:checkbox>
        </w:sdtPr>
        <w:sdtContent>
          <w:r w:rsidR="008F3F19">
            <w:rPr>
              <w:rFonts w:ascii="Segoe UI Symbol" w:eastAsia="MS Gothic" w:hAnsi="Segoe UI Symbol" w:cs="Segoe UI Symbol"/>
            </w:rPr>
            <w:t>☐</w:t>
          </w:r>
        </w:sdtContent>
      </w:sdt>
      <w:r w:rsidR="008F3F19">
        <w:rPr>
          <w:rFonts w:ascii="Arial" w:hAnsi="Arial" w:cs="Arial"/>
        </w:rPr>
        <w:t xml:space="preserve"> Critique – vous êtes en situation d’urgence </w:t>
      </w:r>
    </w:p>
    <w:p w14:paraId="44949E6A" w14:textId="734578A4" w:rsidR="008F3F19" w:rsidRPr="009C5EAB" w:rsidRDefault="008F3F19">
      <w:pPr>
        <w:rPr>
          <w:rFonts w:ascii="Arial" w:hAnsi="Arial" w:cs="Arial"/>
          <w:i/>
          <w:iCs/>
        </w:rPr>
      </w:pPr>
      <w:r w:rsidRPr="008F3F19">
        <w:rPr>
          <w:rFonts w:ascii="Segoe UI Symbol" w:hAnsi="Segoe UI Symbol" w:cs="Segoe UI Symbol"/>
        </w:rPr>
        <w:t>⚠</w:t>
      </w:r>
      <w:r w:rsidRPr="008F3F19">
        <w:rPr>
          <w:rFonts w:ascii="Arial" w:hAnsi="Arial" w:cs="Arial"/>
        </w:rPr>
        <w:t xml:space="preserve">️ </w:t>
      </w:r>
      <w:r w:rsidRPr="008F3F19">
        <w:rPr>
          <w:rFonts w:ascii="Arial" w:hAnsi="Arial" w:cs="Arial"/>
          <w:i/>
          <w:iCs/>
        </w:rPr>
        <w:t xml:space="preserve">Si votre situation de trésorerie vous place en urgence de gestion, le programme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sidR="00B44F95">
        <w:rPr>
          <w:rFonts w:ascii="Arial" w:eastAsia="Calibri" w:hAnsi="Arial" w:cs="Arial"/>
          <w:b/>
          <w:bCs/>
          <w:i/>
          <w:iCs/>
        </w:rPr>
        <w:t xml:space="preserve"> </w:t>
      </w:r>
      <w:r w:rsidRPr="008F3F19">
        <w:rPr>
          <w:rFonts w:ascii="Arial" w:hAnsi="Arial" w:cs="Arial"/>
          <w:i/>
          <w:iCs/>
        </w:rPr>
        <w:t>n’est pas adapté car il nécessite de pouvoir mener des réflexions sur le moyen/long terme.</w:t>
      </w:r>
    </w:p>
    <w:p w14:paraId="1657CB03" w14:textId="411581E8" w:rsidR="009C5EAB" w:rsidRDefault="009C5EAB">
      <w:pPr>
        <w:spacing w:after="160" w:line="259" w:lineRule="auto"/>
        <w:jc w:val="left"/>
        <w:rPr>
          <w:rFonts w:ascii="Arial" w:hAnsi="Arial" w:cs="Arial"/>
          <w:b/>
          <w:color w:val="8A5EA3" w:themeColor="background2"/>
          <w:szCs w:val="24"/>
        </w:rPr>
      </w:pPr>
    </w:p>
    <w:p w14:paraId="38B1E190" w14:textId="4B3DA10A" w:rsidR="009C35B8" w:rsidRDefault="003472A9">
      <w:pPr>
        <w:pStyle w:val="Titre5"/>
        <w:rPr>
          <w:rFonts w:ascii="Arial" w:hAnsi="Arial" w:cs="Arial"/>
        </w:rPr>
      </w:pPr>
      <w:r>
        <w:rPr>
          <w:rFonts w:ascii="Arial" w:hAnsi="Arial" w:cs="Arial"/>
        </w:rPr>
        <w:t>Fonds propres</w:t>
      </w:r>
    </w:p>
    <w:p w14:paraId="1B271307" w14:textId="148C25C7" w:rsidR="009C35B8" w:rsidRDefault="009619DB">
      <w:pPr>
        <w:rPr>
          <w:rFonts w:ascii="Arial" w:hAnsi="Arial" w:cs="Arial"/>
        </w:rPr>
      </w:pPr>
      <w:r>
        <w:rPr>
          <w:rFonts w:ascii="Arial" w:hAnsi="Arial" w:cs="Arial"/>
        </w:rPr>
        <w:t>Quel</w:t>
      </w:r>
      <w:r w:rsidR="00C31E97">
        <w:rPr>
          <w:rFonts w:ascii="Arial" w:hAnsi="Arial" w:cs="Arial"/>
        </w:rPr>
        <w:t xml:space="preserve"> est l’état de vos fonds propres</w:t>
      </w:r>
      <w:r>
        <w:rPr>
          <w:rFonts w:ascii="Arial" w:hAnsi="Arial" w:cs="Arial"/>
        </w:rPr>
        <w:t xml:space="preserve"> </w:t>
      </w:r>
      <w:r w:rsidR="00C31E97">
        <w:rPr>
          <w:rFonts w:ascii="Arial" w:hAnsi="Arial" w:cs="Arial"/>
        </w:rPr>
        <w:t xml:space="preserve">? </w:t>
      </w:r>
    </w:p>
    <w:p w14:paraId="7C70D8EB" w14:textId="7A93BEB2" w:rsidR="00C31E97" w:rsidRDefault="00000000" w:rsidP="009C5EAB">
      <w:pPr>
        <w:ind w:left="567"/>
        <w:rPr>
          <w:rFonts w:ascii="Arial" w:hAnsi="Arial" w:cs="Arial"/>
        </w:rPr>
      </w:pPr>
      <w:sdt>
        <w:sdtPr>
          <w:rPr>
            <w:rFonts w:ascii="Arial" w:hAnsi="Arial" w:cs="Arial"/>
          </w:rPr>
          <w:id w:val="1761179049"/>
          <w14:checkbox>
            <w14:checked w14:val="0"/>
            <w14:checkedState w14:val="2612" w14:font="MS Gothic"/>
            <w14:uncheckedState w14:val="2610" w14:font="MS Gothic"/>
          </w14:checkbox>
        </w:sdtPr>
        <w:sdtContent>
          <w:r w:rsidR="00C31E97" w:rsidRPr="009C5EAB">
            <w:rPr>
              <w:rFonts w:ascii="Segoe UI Symbol" w:hAnsi="Segoe UI Symbol" w:cs="Segoe UI Symbol"/>
            </w:rPr>
            <w:t>☐</w:t>
          </w:r>
        </w:sdtContent>
      </w:sdt>
      <w:r w:rsidR="00C31E97">
        <w:rPr>
          <w:rFonts w:ascii="Arial" w:hAnsi="Arial" w:cs="Arial"/>
        </w:rPr>
        <w:t xml:space="preserve"> Fonds propres positifs</w:t>
      </w:r>
    </w:p>
    <w:p w14:paraId="1D62D2C1" w14:textId="77777777" w:rsidR="00C31E97" w:rsidRDefault="00000000" w:rsidP="009C5EAB">
      <w:pPr>
        <w:ind w:left="567"/>
        <w:rPr>
          <w:rFonts w:ascii="Arial" w:hAnsi="Arial" w:cs="Arial"/>
        </w:rPr>
      </w:pPr>
      <w:sdt>
        <w:sdtPr>
          <w:rPr>
            <w:rFonts w:ascii="Arial" w:hAnsi="Arial" w:cs="Arial"/>
          </w:rPr>
          <w:id w:val="-1649824475"/>
          <w14:checkbox>
            <w14:checked w14:val="0"/>
            <w14:checkedState w14:val="2612" w14:font="MS Gothic"/>
            <w14:uncheckedState w14:val="2610" w14:font="MS Gothic"/>
          </w14:checkbox>
        </w:sdtPr>
        <w:sdtContent>
          <w:r w:rsidR="00C31E97" w:rsidRPr="009C5EAB">
            <w:rPr>
              <w:rFonts w:ascii="Segoe UI Symbol" w:hAnsi="Segoe UI Symbol" w:cs="Segoe UI Symbol"/>
            </w:rPr>
            <w:t>☐</w:t>
          </w:r>
        </w:sdtContent>
      </w:sdt>
      <w:r w:rsidR="00C31E97">
        <w:rPr>
          <w:rFonts w:ascii="Arial" w:hAnsi="Arial" w:cs="Arial"/>
        </w:rPr>
        <w:t xml:space="preserve"> Fonds propres négatifs depuis 1 an</w:t>
      </w:r>
    </w:p>
    <w:p w14:paraId="71192D38" w14:textId="65FA70BC" w:rsidR="00C31E97" w:rsidRDefault="00000000" w:rsidP="009C5EAB">
      <w:pPr>
        <w:ind w:left="567"/>
        <w:rPr>
          <w:rFonts w:ascii="Arial" w:hAnsi="Arial" w:cs="Arial"/>
        </w:rPr>
      </w:pPr>
      <w:sdt>
        <w:sdtPr>
          <w:rPr>
            <w:rFonts w:ascii="Arial" w:hAnsi="Arial" w:cs="Arial"/>
          </w:rPr>
          <w:id w:val="-683896264"/>
          <w14:checkbox>
            <w14:checked w14:val="0"/>
            <w14:checkedState w14:val="2612" w14:font="MS Gothic"/>
            <w14:uncheckedState w14:val="2610" w14:font="MS Gothic"/>
          </w14:checkbox>
        </w:sdtPr>
        <w:sdtContent>
          <w:r w:rsidR="00C31E97" w:rsidRPr="009C5EAB">
            <w:rPr>
              <w:rFonts w:ascii="Segoe UI Symbol" w:hAnsi="Segoe UI Symbol" w:cs="Segoe UI Symbol"/>
            </w:rPr>
            <w:t>☐</w:t>
          </w:r>
        </w:sdtContent>
      </w:sdt>
      <w:r w:rsidR="00C31E97">
        <w:rPr>
          <w:rFonts w:ascii="Arial" w:hAnsi="Arial" w:cs="Arial"/>
        </w:rPr>
        <w:t xml:space="preserve"> Fonds propres négatifs depuis 2 ans</w:t>
      </w:r>
    </w:p>
    <w:p w14:paraId="6DE8ADCF" w14:textId="6B3B93B3" w:rsidR="00C31E97" w:rsidRDefault="00000000" w:rsidP="009C5EAB">
      <w:pPr>
        <w:ind w:left="567"/>
        <w:rPr>
          <w:rFonts w:ascii="Arial" w:hAnsi="Arial" w:cs="Arial"/>
        </w:rPr>
      </w:pPr>
      <w:sdt>
        <w:sdtPr>
          <w:rPr>
            <w:rFonts w:ascii="Arial" w:hAnsi="Arial" w:cs="Arial"/>
          </w:rPr>
          <w:id w:val="-1112751152"/>
          <w14:checkbox>
            <w14:checked w14:val="0"/>
            <w14:checkedState w14:val="2612" w14:font="MS Gothic"/>
            <w14:uncheckedState w14:val="2610" w14:font="MS Gothic"/>
          </w14:checkbox>
        </w:sdtPr>
        <w:sdtContent>
          <w:r w:rsidR="00C31E97" w:rsidRPr="009C5EAB">
            <w:rPr>
              <w:rFonts w:ascii="Segoe UI Symbol" w:hAnsi="Segoe UI Symbol" w:cs="Segoe UI Symbol"/>
            </w:rPr>
            <w:t>☐</w:t>
          </w:r>
        </w:sdtContent>
      </w:sdt>
      <w:r w:rsidR="00C31E97">
        <w:rPr>
          <w:rFonts w:ascii="Arial" w:hAnsi="Arial" w:cs="Arial"/>
        </w:rPr>
        <w:t xml:space="preserve">Fonds propres négatifs depuis 2 ans ou plus </w:t>
      </w:r>
    </w:p>
    <w:p w14:paraId="371179DE" w14:textId="77777777" w:rsidR="00C31E97" w:rsidRDefault="00C31E97">
      <w:pPr>
        <w:rPr>
          <w:rFonts w:ascii="Arial" w:hAnsi="Arial" w:cs="Arial"/>
        </w:rPr>
      </w:pPr>
    </w:p>
    <w:p w14:paraId="210E6193" w14:textId="0ADC2D68" w:rsidR="003472A9" w:rsidRDefault="003472A9" w:rsidP="003472A9">
      <w:pPr>
        <w:pStyle w:val="Titre5"/>
        <w:rPr>
          <w:rFonts w:ascii="Arial" w:hAnsi="Arial" w:cs="Arial"/>
        </w:rPr>
      </w:pPr>
      <w:r>
        <w:rPr>
          <w:rFonts w:ascii="Arial" w:hAnsi="Arial" w:cs="Arial"/>
        </w:rPr>
        <w:t>Résultats</w:t>
      </w:r>
    </w:p>
    <w:p w14:paraId="2357B20D" w14:textId="3CF3A15F" w:rsidR="009C5EAB" w:rsidRDefault="009C5EAB" w:rsidP="009C5EAB">
      <w:pPr>
        <w:rPr>
          <w:rFonts w:ascii="Arial" w:hAnsi="Arial" w:cs="Arial"/>
        </w:rPr>
      </w:pPr>
      <w:r>
        <w:rPr>
          <w:rFonts w:ascii="Arial" w:hAnsi="Arial" w:cs="Arial"/>
        </w:rPr>
        <w:t xml:space="preserve">Quel est l’état de votre résultat sur les 2 derniers exercices ? </w:t>
      </w:r>
    </w:p>
    <w:p w14:paraId="76567057" w14:textId="49C3D9FE" w:rsidR="009C5EAB" w:rsidRDefault="00000000" w:rsidP="009C5EAB">
      <w:pPr>
        <w:ind w:left="567"/>
        <w:rPr>
          <w:rFonts w:ascii="Arial" w:hAnsi="Arial" w:cs="Arial"/>
        </w:rPr>
      </w:pPr>
      <w:sdt>
        <w:sdtPr>
          <w:rPr>
            <w:rFonts w:ascii="Arial" w:hAnsi="Arial" w:cs="Arial"/>
          </w:rPr>
          <w:id w:val="-1167781495"/>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Résultat net positif sur les 2 derniers exercices</w:t>
      </w:r>
    </w:p>
    <w:p w14:paraId="6D20AEB7" w14:textId="3668E60C" w:rsidR="009C5EAB" w:rsidRDefault="00000000" w:rsidP="009C5EAB">
      <w:pPr>
        <w:ind w:left="567"/>
        <w:rPr>
          <w:rFonts w:ascii="Arial" w:hAnsi="Arial" w:cs="Arial"/>
        </w:rPr>
      </w:pPr>
      <w:sdt>
        <w:sdtPr>
          <w:rPr>
            <w:rFonts w:ascii="Arial" w:hAnsi="Arial" w:cs="Arial"/>
          </w:rPr>
          <w:id w:val="-94720184"/>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Résultat net déficitaire sur 1 exercice</w:t>
      </w:r>
    </w:p>
    <w:p w14:paraId="210A6784" w14:textId="3FD2C7EC" w:rsidR="009C5EAB" w:rsidRDefault="00000000" w:rsidP="009C5EAB">
      <w:pPr>
        <w:ind w:left="567"/>
        <w:rPr>
          <w:rFonts w:ascii="Arial" w:hAnsi="Arial" w:cs="Arial"/>
        </w:rPr>
      </w:pPr>
      <w:sdt>
        <w:sdtPr>
          <w:rPr>
            <w:rFonts w:ascii="Arial" w:hAnsi="Arial" w:cs="Arial"/>
          </w:rPr>
          <w:id w:val="-894585058"/>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Résultat net déficitaire sur les 2 derniers exercices</w:t>
      </w:r>
      <w:r w:rsidR="009C5EAB" w:rsidRPr="009C5EAB">
        <w:rPr>
          <w:rFonts w:ascii="Arial" w:hAnsi="Arial" w:cs="Arial"/>
        </w:rPr>
        <w:t xml:space="preserve"> </w:t>
      </w:r>
    </w:p>
    <w:p w14:paraId="507F0D4B" w14:textId="77777777" w:rsidR="003472A9" w:rsidRDefault="003472A9" w:rsidP="003472A9"/>
    <w:p w14:paraId="3B4C79E1" w14:textId="2F16319E" w:rsidR="003472A9" w:rsidRDefault="003472A9" w:rsidP="003472A9">
      <w:pPr>
        <w:pStyle w:val="Titre5"/>
        <w:rPr>
          <w:rFonts w:ascii="Arial" w:hAnsi="Arial" w:cs="Arial"/>
        </w:rPr>
      </w:pPr>
      <w:r w:rsidRPr="003472A9">
        <w:rPr>
          <w:rFonts w:ascii="Arial" w:hAnsi="Arial" w:cs="Arial"/>
        </w:rPr>
        <w:t>Outils de pilotage</w:t>
      </w:r>
    </w:p>
    <w:p w14:paraId="5A39A06C" w14:textId="71C1ED8E" w:rsidR="009C5EAB" w:rsidRDefault="009C5EAB" w:rsidP="009C5EAB">
      <w:pPr>
        <w:rPr>
          <w:rFonts w:ascii="Arial" w:hAnsi="Arial" w:cs="Arial"/>
        </w:rPr>
      </w:pPr>
      <w:r>
        <w:rPr>
          <w:rFonts w:ascii="Arial" w:hAnsi="Arial" w:cs="Arial"/>
        </w:rPr>
        <w:t xml:space="preserve">Quels outils de pilotage utilisez-vous ? </w:t>
      </w:r>
      <w:r w:rsidRPr="009C5EAB">
        <w:rPr>
          <w:rFonts w:ascii="Arial" w:hAnsi="Arial" w:cs="Arial"/>
          <w:i/>
          <w:iCs/>
        </w:rPr>
        <w:t>(</w:t>
      </w:r>
      <w:proofErr w:type="gramStart"/>
      <w:r w:rsidRPr="009C5EAB">
        <w:rPr>
          <w:rFonts w:ascii="Arial" w:hAnsi="Arial" w:cs="Arial"/>
          <w:i/>
          <w:iCs/>
        </w:rPr>
        <w:t>plusieurs</w:t>
      </w:r>
      <w:proofErr w:type="gramEnd"/>
      <w:r w:rsidRPr="009C5EAB">
        <w:rPr>
          <w:rFonts w:ascii="Arial" w:hAnsi="Arial" w:cs="Arial"/>
          <w:i/>
          <w:iCs/>
        </w:rPr>
        <w:t xml:space="preserve"> réponses possibles)</w:t>
      </w:r>
    </w:p>
    <w:p w14:paraId="6FCC2B18" w14:textId="7C31BB8F" w:rsidR="009C5EAB" w:rsidRDefault="00000000" w:rsidP="009C5EAB">
      <w:pPr>
        <w:ind w:left="567"/>
        <w:rPr>
          <w:rFonts w:ascii="Arial" w:hAnsi="Arial" w:cs="Arial"/>
        </w:rPr>
      </w:pPr>
      <w:sdt>
        <w:sdtPr>
          <w:rPr>
            <w:rFonts w:ascii="Arial" w:hAnsi="Arial" w:cs="Arial"/>
          </w:rPr>
          <w:id w:val="510953402"/>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Plan de trésorerie</w:t>
      </w:r>
    </w:p>
    <w:p w14:paraId="41AE4FDF" w14:textId="4769CE20" w:rsidR="009C5EAB" w:rsidRDefault="009C5EAB" w:rsidP="009C5EAB">
      <w:pPr>
        <w:ind w:left="709"/>
        <w:rPr>
          <w:rFonts w:ascii="Arial" w:hAnsi="Arial" w:cs="Arial"/>
        </w:rPr>
      </w:pPr>
      <w:r>
        <w:rPr>
          <w:rFonts w:ascii="Arial" w:hAnsi="Arial" w:cs="Arial"/>
        </w:rPr>
        <w:t xml:space="preserve">  Précisez la fréquence de mise à jour : …</w:t>
      </w:r>
    </w:p>
    <w:p w14:paraId="069E2C16" w14:textId="16A9600E" w:rsidR="009C5EAB" w:rsidRDefault="00000000" w:rsidP="009C5EAB">
      <w:pPr>
        <w:ind w:left="567"/>
        <w:rPr>
          <w:rFonts w:ascii="Arial" w:hAnsi="Arial" w:cs="Arial"/>
        </w:rPr>
      </w:pPr>
      <w:sdt>
        <w:sdtPr>
          <w:rPr>
            <w:rFonts w:ascii="Arial" w:hAnsi="Arial" w:cs="Arial"/>
          </w:rPr>
          <w:id w:val="1487675098"/>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Budget prévisionnel</w:t>
      </w:r>
    </w:p>
    <w:p w14:paraId="05FBC29B" w14:textId="0A3BC5D8" w:rsidR="009C5EAB" w:rsidRDefault="009C5EAB" w:rsidP="009C5EAB">
      <w:pPr>
        <w:ind w:left="567"/>
        <w:rPr>
          <w:rFonts w:ascii="Arial" w:hAnsi="Arial" w:cs="Arial"/>
        </w:rPr>
      </w:pPr>
      <w:r>
        <w:rPr>
          <w:rFonts w:ascii="Arial" w:hAnsi="Arial" w:cs="Arial"/>
        </w:rPr>
        <w:t xml:space="preserve">    Précisez la fréquence de mise à jour : …</w:t>
      </w:r>
    </w:p>
    <w:p w14:paraId="7D0DFEE9" w14:textId="7A40C8DB" w:rsidR="009C5EAB" w:rsidRDefault="00000000" w:rsidP="009C5EAB">
      <w:pPr>
        <w:ind w:left="567"/>
        <w:rPr>
          <w:rFonts w:ascii="Arial" w:hAnsi="Arial" w:cs="Arial"/>
        </w:rPr>
      </w:pPr>
      <w:sdt>
        <w:sdtPr>
          <w:rPr>
            <w:rFonts w:ascii="Arial" w:hAnsi="Arial" w:cs="Arial"/>
          </w:rPr>
          <w:id w:val="-778942709"/>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Tableau de bord financier</w:t>
      </w:r>
      <w:r w:rsidR="009C5EAB" w:rsidRPr="009C5EAB">
        <w:rPr>
          <w:rFonts w:ascii="Arial" w:hAnsi="Arial" w:cs="Arial"/>
        </w:rPr>
        <w:t xml:space="preserve"> </w:t>
      </w:r>
    </w:p>
    <w:p w14:paraId="08ED38D7" w14:textId="59EEFE68" w:rsidR="009C5EAB" w:rsidRDefault="00000000" w:rsidP="009C5EAB">
      <w:pPr>
        <w:ind w:left="567"/>
        <w:rPr>
          <w:rFonts w:ascii="Arial" w:hAnsi="Arial" w:cs="Arial"/>
        </w:rPr>
      </w:pPr>
      <w:sdt>
        <w:sdtPr>
          <w:rPr>
            <w:rFonts w:ascii="Arial" w:hAnsi="Arial" w:cs="Arial"/>
          </w:rPr>
          <w:id w:val="1155951679"/>
          <w14:checkbox>
            <w14:checked w14:val="0"/>
            <w14:checkedState w14:val="2612" w14:font="MS Gothic"/>
            <w14:uncheckedState w14:val="2610" w14:font="MS Gothic"/>
          </w14:checkbox>
        </w:sdtPr>
        <w:sdtContent>
          <w:r w:rsidR="009C5EAB" w:rsidRPr="009C5EAB">
            <w:rPr>
              <w:rFonts w:ascii="Segoe UI Symbol" w:hAnsi="Segoe UI Symbol" w:cs="Segoe UI Symbol"/>
            </w:rPr>
            <w:t>☐</w:t>
          </w:r>
        </w:sdtContent>
      </w:sdt>
      <w:r w:rsidR="009C5EAB">
        <w:rPr>
          <w:rFonts w:ascii="Arial" w:hAnsi="Arial" w:cs="Arial"/>
        </w:rPr>
        <w:t xml:space="preserve"> Autre(s) : précisez : </w:t>
      </w:r>
    </w:p>
    <w:p w14:paraId="3F7A0B47" w14:textId="77777777" w:rsidR="006C0196" w:rsidRDefault="006C0196" w:rsidP="009C5EAB">
      <w:pPr>
        <w:ind w:left="567"/>
        <w:rPr>
          <w:rFonts w:ascii="Arial" w:hAnsi="Arial" w:cs="Arial"/>
        </w:rPr>
      </w:pPr>
    </w:p>
    <w:p w14:paraId="57BC55B8" w14:textId="11E5CA4A" w:rsidR="009C35B8" w:rsidRDefault="006C0196">
      <w:pPr>
        <w:rPr>
          <w:rFonts w:ascii="Arial" w:hAnsi="Arial" w:cs="Arial"/>
        </w:rPr>
      </w:pPr>
      <w:r>
        <w:rPr>
          <w:rFonts w:ascii="Arial" w:hAnsi="Arial" w:cs="Arial"/>
        </w:rPr>
        <w:t>+ Merci de joindre les documents comptables des 2 derniers exercices (bilan et compte de résultats).</w:t>
      </w:r>
    </w:p>
    <w:p w14:paraId="6F31643C" w14:textId="5D39BB40" w:rsidR="009C35B8" w:rsidRDefault="009619DB">
      <w:pPr>
        <w:pStyle w:val="Titre2"/>
        <w:rPr>
          <w:rFonts w:ascii="Arial" w:hAnsi="Arial" w:cs="Arial"/>
        </w:rPr>
      </w:pPr>
      <w:bookmarkStart w:id="11" w:name="_Toc235618617"/>
      <w:r>
        <w:rPr>
          <w:rFonts w:ascii="Arial" w:hAnsi="Arial" w:cs="Arial"/>
        </w:rPr>
        <w:t xml:space="preserve">attentes vis-à-vis de </w:t>
      </w:r>
      <w:bookmarkEnd w:id="11"/>
      <w:r w:rsidR="00B44F95" w:rsidRPr="00B44F95">
        <w:rPr>
          <w:rFonts w:ascii="Arial" w:eastAsia="Calibri" w:hAnsi="Arial" w:cs="Arial"/>
          <w:bCs/>
        </w:rPr>
        <w:t>Traversées</w:t>
      </w:r>
      <w:r w:rsidR="00B44F95">
        <w:rPr>
          <w:rFonts w:ascii="Arial" w:eastAsia="Calibri" w:hAnsi="Arial" w:cs="Arial"/>
          <w:b w:val="0"/>
          <w:bCs/>
        </w:rPr>
        <w:t xml:space="preserve"> </w:t>
      </w:r>
      <w:r w:rsidR="00B44F95" w:rsidRPr="00B44F95">
        <w:rPr>
          <w:rFonts w:ascii="Arial" w:eastAsia="Calibri" w:hAnsi="Arial" w:cs="Arial"/>
          <w:bCs/>
        </w:rPr>
        <w:t>-</w:t>
      </w:r>
      <w:r w:rsidR="00B44F95">
        <w:rPr>
          <w:rFonts w:ascii="Arial" w:eastAsia="Calibri" w:hAnsi="Arial" w:cs="Arial"/>
          <w:b w:val="0"/>
          <w:bCs/>
        </w:rPr>
        <w:t xml:space="preserve"> </w:t>
      </w:r>
      <w:r w:rsidR="00B44F95" w:rsidRPr="00B44F95">
        <w:rPr>
          <w:rFonts w:ascii="Arial" w:eastAsia="Calibri" w:hAnsi="Arial" w:cs="Arial"/>
          <w:bCs/>
        </w:rPr>
        <w:t>On navigue</w:t>
      </w:r>
    </w:p>
    <w:p w14:paraId="54DF3D51" w14:textId="77777777" w:rsidR="009C35B8" w:rsidRDefault="009619DB">
      <w:pPr>
        <w:pStyle w:val="Pucesencart"/>
        <w:rPr>
          <w:rFonts w:ascii="Arial" w:hAnsi="Arial" w:cs="Arial"/>
        </w:rPr>
      </w:pPr>
      <w:r>
        <w:rPr>
          <w:rFonts w:ascii="Arial" w:hAnsi="Arial" w:cs="Arial"/>
        </w:rPr>
        <w:t>Clarifier l’adéquation entre les besoins et l’offre d’accompagnement</w:t>
      </w:r>
    </w:p>
    <w:p w14:paraId="13403F72" w14:textId="77777777" w:rsidR="009C35B8" w:rsidRDefault="009C35B8">
      <w:pPr>
        <w:pStyle w:val="Pucesencart"/>
        <w:numPr>
          <w:ilvl w:val="0"/>
          <w:numId w:val="0"/>
        </w:numPr>
        <w:ind w:left="425" w:hanging="357"/>
        <w:rPr>
          <w:rFonts w:ascii="Arial" w:hAnsi="Arial" w:cs="Arial"/>
        </w:rPr>
      </w:pPr>
    </w:p>
    <w:p w14:paraId="22CEA4EC" w14:textId="54EF4732" w:rsidR="009C35B8" w:rsidRDefault="003472A9">
      <w:pPr>
        <w:rPr>
          <w:rFonts w:ascii="Arial" w:hAnsi="Arial" w:cs="Arial"/>
        </w:rPr>
      </w:pPr>
      <w:r w:rsidRPr="003472A9">
        <w:rPr>
          <w:rFonts w:ascii="Arial" w:hAnsi="Arial" w:cs="Arial"/>
        </w:rPr>
        <w:t>Comment vous sentez-vous dans votre capacité à continuer à diriger votre structure dans le contexte actuel ?</w:t>
      </w:r>
    </w:p>
    <w:p w14:paraId="4B093E26" w14:textId="48281D96" w:rsidR="003472A9" w:rsidRDefault="009C5EAB" w:rsidP="009C5EAB">
      <w:pPr>
        <w:rPr>
          <w:rFonts w:ascii="Arial" w:hAnsi="Arial" w:cs="Arial"/>
        </w:rPr>
      </w:pPr>
      <w:r>
        <w:rPr>
          <w:rFonts w:ascii="Arial" w:hAnsi="Arial" w:cs="Arial"/>
          <w:i/>
          <w:iCs/>
          <w:sz w:val="20"/>
          <w:szCs w:val="16"/>
        </w:rPr>
        <w:t>Positionnez une croix dans l’encart qui correspond le mieux à votre situation</w:t>
      </w:r>
      <w:r w:rsidRPr="005747AB">
        <w:rPr>
          <w:rFonts w:ascii="Arial" w:hAnsi="Arial" w:cs="Arial"/>
          <w:i/>
          <w:iCs/>
          <w:sz w:val="20"/>
          <w:szCs w:val="16"/>
        </w:rPr>
        <w:t>.</w:t>
      </w:r>
    </w:p>
    <w:tbl>
      <w:tblPr>
        <w:tblStyle w:val="Grilledutableau1"/>
        <w:tblW w:w="8164" w:type="dxa"/>
        <w:jc w:val="center"/>
        <w:tblLook w:val="04A0" w:firstRow="1" w:lastRow="0" w:firstColumn="1" w:lastColumn="0" w:noHBand="0" w:noVBand="1"/>
      </w:tblPr>
      <w:tblGrid>
        <w:gridCol w:w="2041"/>
        <w:gridCol w:w="2041"/>
        <w:gridCol w:w="2041"/>
        <w:gridCol w:w="2041"/>
      </w:tblGrid>
      <w:tr w:rsidR="003472A9" w14:paraId="2010B675" w14:textId="77777777" w:rsidTr="003472A9">
        <w:trPr>
          <w:jc w:val="center"/>
        </w:trPr>
        <w:tc>
          <w:tcPr>
            <w:tcW w:w="2041" w:type="dxa"/>
          </w:tcPr>
          <w:p w14:paraId="4C8C38A8" w14:textId="089898E9" w:rsidR="003472A9" w:rsidRDefault="003472A9" w:rsidP="00913E0E">
            <w:pPr>
              <w:pStyle w:val="Puce01"/>
              <w:numPr>
                <w:ilvl w:val="0"/>
                <w:numId w:val="0"/>
              </w:numPr>
              <w:jc w:val="center"/>
            </w:pPr>
            <w:r>
              <w:t>--</w:t>
            </w:r>
            <w:r>
              <w:br/>
              <w:t xml:space="preserve">(très </w:t>
            </w:r>
            <w:proofErr w:type="spellStart"/>
            <w:r>
              <w:t>fragilisé</w:t>
            </w:r>
            <w:r w:rsidRPr="003472A9">
              <w:rPr>
                <w:i/>
                <w:iCs/>
              </w:rPr>
              <w:t>·</w:t>
            </w:r>
            <w:r>
              <w:t>e</w:t>
            </w:r>
            <w:proofErr w:type="spellEnd"/>
            <w:r>
              <w:t>)</w:t>
            </w:r>
          </w:p>
        </w:tc>
        <w:tc>
          <w:tcPr>
            <w:tcW w:w="2041" w:type="dxa"/>
          </w:tcPr>
          <w:p w14:paraId="3A665C19" w14:textId="77777777" w:rsidR="003472A9" w:rsidRDefault="003472A9" w:rsidP="00913E0E">
            <w:pPr>
              <w:pStyle w:val="Puce01"/>
              <w:numPr>
                <w:ilvl w:val="0"/>
                <w:numId w:val="0"/>
              </w:numPr>
              <w:jc w:val="center"/>
            </w:pPr>
            <w:r>
              <w:t>-</w:t>
            </w:r>
          </w:p>
        </w:tc>
        <w:tc>
          <w:tcPr>
            <w:tcW w:w="2041" w:type="dxa"/>
          </w:tcPr>
          <w:p w14:paraId="03E80779" w14:textId="77777777" w:rsidR="003472A9" w:rsidRDefault="003472A9" w:rsidP="00913E0E">
            <w:pPr>
              <w:pStyle w:val="Puce01"/>
              <w:numPr>
                <w:ilvl w:val="0"/>
                <w:numId w:val="0"/>
              </w:numPr>
              <w:jc w:val="center"/>
            </w:pPr>
            <w:r>
              <w:t>+</w:t>
            </w:r>
          </w:p>
        </w:tc>
        <w:tc>
          <w:tcPr>
            <w:tcW w:w="2041" w:type="dxa"/>
          </w:tcPr>
          <w:p w14:paraId="77735F02" w14:textId="4FF6D311" w:rsidR="003472A9" w:rsidRDefault="003472A9" w:rsidP="00913E0E">
            <w:pPr>
              <w:pStyle w:val="Puce01"/>
              <w:numPr>
                <w:ilvl w:val="0"/>
                <w:numId w:val="0"/>
              </w:numPr>
              <w:jc w:val="center"/>
            </w:pPr>
            <w:r>
              <w:t>++</w:t>
            </w:r>
            <w:r>
              <w:br/>
              <w:t xml:space="preserve">(pleinement </w:t>
            </w:r>
            <w:r>
              <w:br/>
              <w:t>en capacité)</w:t>
            </w:r>
          </w:p>
        </w:tc>
      </w:tr>
      <w:tr w:rsidR="003472A9" w14:paraId="06333786" w14:textId="77777777" w:rsidTr="003472A9">
        <w:trPr>
          <w:jc w:val="center"/>
        </w:trPr>
        <w:tc>
          <w:tcPr>
            <w:tcW w:w="2041" w:type="dxa"/>
          </w:tcPr>
          <w:p w14:paraId="3C345B2E" w14:textId="77777777" w:rsidR="003472A9" w:rsidRDefault="003472A9" w:rsidP="00913E0E">
            <w:pPr>
              <w:pStyle w:val="Puce01"/>
              <w:numPr>
                <w:ilvl w:val="0"/>
                <w:numId w:val="0"/>
              </w:numPr>
              <w:jc w:val="center"/>
            </w:pPr>
          </w:p>
        </w:tc>
        <w:tc>
          <w:tcPr>
            <w:tcW w:w="2041" w:type="dxa"/>
          </w:tcPr>
          <w:p w14:paraId="3F9AC1C9" w14:textId="77777777" w:rsidR="003472A9" w:rsidRDefault="003472A9" w:rsidP="00913E0E">
            <w:pPr>
              <w:pStyle w:val="Puce01"/>
              <w:numPr>
                <w:ilvl w:val="0"/>
                <w:numId w:val="0"/>
              </w:numPr>
              <w:jc w:val="center"/>
            </w:pPr>
          </w:p>
        </w:tc>
        <w:tc>
          <w:tcPr>
            <w:tcW w:w="2041" w:type="dxa"/>
          </w:tcPr>
          <w:p w14:paraId="2F092033" w14:textId="77777777" w:rsidR="003472A9" w:rsidRDefault="003472A9" w:rsidP="00913E0E">
            <w:pPr>
              <w:pStyle w:val="Puce01"/>
              <w:numPr>
                <w:ilvl w:val="0"/>
                <w:numId w:val="0"/>
              </w:numPr>
              <w:jc w:val="center"/>
            </w:pPr>
          </w:p>
        </w:tc>
        <w:tc>
          <w:tcPr>
            <w:tcW w:w="2041" w:type="dxa"/>
          </w:tcPr>
          <w:p w14:paraId="0C2518C0" w14:textId="77777777" w:rsidR="003472A9" w:rsidRDefault="003472A9" w:rsidP="00913E0E">
            <w:pPr>
              <w:pStyle w:val="Puce01"/>
              <w:numPr>
                <w:ilvl w:val="0"/>
                <w:numId w:val="0"/>
              </w:numPr>
              <w:jc w:val="center"/>
            </w:pPr>
          </w:p>
        </w:tc>
      </w:tr>
    </w:tbl>
    <w:p w14:paraId="18492286" w14:textId="77777777" w:rsidR="009C35B8" w:rsidRDefault="009C35B8">
      <w:pPr>
        <w:rPr>
          <w:rFonts w:ascii="Arial" w:hAnsi="Arial" w:cs="Arial"/>
        </w:rPr>
      </w:pPr>
    </w:p>
    <w:p w14:paraId="48BE38C9" w14:textId="1D57846B" w:rsidR="009C35B8" w:rsidRDefault="009C5EAB" w:rsidP="005747AB">
      <w:pPr>
        <w:jc w:val="left"/>
        <w:rPr>
          <w:rFonts w:ascii="Arial" w:hAnsi="Arial" w:cs="Arial"/>
        </w:rPr>
      </w:pPr>
      <w:r>
        <w:rPr>
          <w:rFonts w:ascii="Arial" w:hAnsi="Arial" w:cs="Arial"/>
        </w:rPr>
        <w:t>Quels sont les éléments</w:t>
      </w:r>
      <w:r w:rsidR="003472A9" w:rsidRPr="003472A9">
        <w:rPr>
          <w:rFonts w:ascii="Arial" w:hAnsi="Arial" w:cs="Arial"/>
        </w:rPr>
        <w:t xml:space="preserve"> qui vous amène</w:t>
      </w:r>
      <w:r>
        <w:rPr>
          <w:rFonts w:ascii="Arial" w:hAnsi="Arial" w:cs="Arial"/>
        </w:rPr>
        <w:t>nt</w:t>
      </w:r>
      <w:r w:rsidR="003472A9" w:rsidRPr="003472A9">
        <w:rPr>
          <w:rFonts w:ascii="Arial" w:hAnsi="Arial" w:cs="Arial"/>
        </w:rPr>
        <w:t xml:space="preserve"> à candidater au programme </w:t>
      </w:r>
      <w:r w:rsidR="00B44F95" w:rsidRPr="00B44F95">
        <w:rPr>
          <w:rFonts w:ascii="Arial" w:eastAsia="Calibri" w:hAnsi="Arial" w:cs="Arial"/>
          <w:b/>
          <w:bCs/>
        </w:rPr>
        <w:t>Traversées</w:t>
      </w:r>
      <w:r w:rsidR="00B44F95">
        <w:rPr>
          <w:rFonts w:ascii="Arial" w:eastAsia="Calibri" w:hAnsi="Arial" w:cs="Arial"/>
          <w:b/>
          <w:bCs/>
        </w:rPr>
        <w:t xml:space="preserve"> </w:t>
      </w:r>
      <w:r w:rsidR="00B44F95" w:rsidRPr="00B44F95">
        <w:rPr>
          <w:rFonts w:ascii="Arial" w:eastAsia="Calibri" w:hAnsi="Arial" w:cs="Arial"/>
          <w:b/>
          <w:bCs/>
        </w:rPr>
        <w:t>-</w:t>
      </w:r>
      <w:r w:rsidR="00B44F95">
        <w:rPr>
          <w:rFonts w:ascii="Arial" w:eastAsia="Calibri" w:hAnsi="Arial" w:cs="Arial"/>
          <w:b/>
          <w:bCs/>
        </w:rPr>
        <w:t xml:space="preserve"> </w:t>
      </w:r>
      <w:r w:rsidR="00B44F95" w:rsidRPr="00B44F95">
        <w:rPr>
          <w:rFonts w:ascii="Arial" w:eastAsia="Calibri" w:hAnsi="Arial" w:cs="Arial"/>
          <w:b/>
          <w:bCs/>
        </w:rPr>
        <w:t>On navigue</w:t>
      </w:r>
      <w:r w:rsidR="00B44F95">
        <w:rPr>
          <w:rFonts w:ascii="Arial" w:eastAsia="Calibri" w:hAnsi="Arial" w:cs="Arial"/>
          <w:b/>
          <w:bCs/>
          <w:i/>
          <w:iCs/>
        </w:rPr>
        <w:t xml:space="preserve"> </w:t>
      </w:r>
      <w:r w:rsidR="003472A9" w:rsidRPr="003472A9">
        <w:rPr>
          <w:rFonts w:ascii="Arial" w:hAnsi="Arial" w:cs="Arial"/>
        </w:rPr>
        <w:t>aujourd’hui ?</w:t>
      </w:r>
      <w:r w:rsidR="009619DB">
        <w:rPr>
          <w:rFonts w:ascii="Arial" w:hAnsi="Arial" w:cs="Arial"/>
        </w:rPr>
        <w:t xml:space="preserve"> </w:t>
      </w:r>
      <w:r w:rsidR="005747AB">
        <w:rPr>
          <w:rFonts w:ascii="Arial" w:hAnsi="Arial" w:cs="Arial"/>
        </w:rPr>
        <w:br/>
      </w:r>
      <w:r w:rsidR="005747AB" w:rsidRPr="005747AB">
        <w:rPr>
          <w:rFonts w:ascii="Arial" w:hAnsi="Arial" w:cs="Arial"/>
          <w:i/>
          <w:iCs/>
          <w:sz w:val="20"/>
          <w:szCs w:val="16"/>
        </w:rPr>
        <w:t>Décrivez les défis stratégiques ou organisationnels auxquels vous faites face et ce que vous espérez trouver dans ce programme.</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9C35B8" w14:paraId="3791C39E" w14:textId="77777777">
        <w:tc>
          <w:tcPr>
            <w:tcW w:w="9067" w:type="dxa"/>
          </w:tcPr>
          <w:p w14:paraId="44954326" w14:textId="77777777" w:rsidR="009C35B8" w:rsidRDefault="009C35B8">
            <w:pPr>
              <w:pStyle w:val="ParagrapheEcossolies"/>
            </w:pPr>
            <w:bookmarkStart w:id="12" w:name="_Hlk235614594"/>
          </w:p>
          <w:p w14:paraId="2D3DD143" w14:textId="77777777" w:rsidR="009C35B8" w:rsidRDefault="009C35B8">
            <w:pPr>
              <w:pStyle w:val="ParagrapheEcossolies"/>
            </w:pPr>
          </w:p>
        </w:tc>
      </w:tr>
    </w:tbl>
    <w:bookmarkEnd w:id="12"/>
    <w:p w14:paraId="5CC5AB36" w14:textId="09587F6E" w:rsidR="003472A9" w:rsidRDefault="00B04BE3" w:rsidP="003472A9">
      <w:pPr>
        <w:rPr>
          <w:rFonts w:ascii="Arial" w:hAnsi="Arial" w:cs="Arial"/>
        </w:rPr>
      </w:pPr>
      <w:r w:rsidRPr="00B04BE3">
        <w:rPr>
          <w:rFonts w:ascii="Arial" w:hAnsi="Arial" w:cs="Arial"/>
        </w:rPr>
        <w:lastRenderedPageBreak/>
        <w:t>Sur quels ajustements stratégiques</w:t>
      </w:r>
      <w:r w:rsidR="009C5EAB">
        <w:rPr>
          <w:rFonts w:ascii="Arial" w:hAnsi="Arial" w:cs="Arial"/>
        </w:rPr>
        <w:t>, si vous en avez déjà identifiés,</w:t>
      </w:r>
      <w:r w:rsidRPr="00B04BE3">
        <w:rPr>
          <w:rFonts w:ascii="Arial" w:hAnsi="Arial" w:cs="Arial"/>
        </w:rPr>
        <w:t xml:space="preserve"> souhaitez-vous travailler pendant le programme </w:t>
      </w:r>
      <w:r w:rsidR="003472A9" w:rsidRPr="003472A9">
        <w:rPr>
          <w:rFonts w:ascii="Arial" w:hAnsi="Arial" w:cs="Arial"/>
        </w:rPr>
        <w:t>?</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3472A9" w14:paraId="544B93DE" w14:textId="77777777" w:rsidTr="00913E0E">
        <w:tc>
          <w:tcPr>
            <w:tcW w:w="9067" w:type="dxa"/>
          </w:tcPr>
          <w:p w14:paraId="26461F72" w14:textId="77777777" w:rsidR="003472A9" w:rsidRDefault="003472A9" w:rsidP="00913E0E">
            <w:pPr>
              <w:pStyle w:val="ParagrapheEcossolies"/>
            </w:pPr>
          </w:p>
          <w:p w14:paraId="6B31104F" w14:textId="77777777" w:rsidR="003472A9" w:rsidRDefault="003472A9" w:rsidP="00913E0E">
            <w:pPr>
              <w:pStyle w:val="ParagrapheEcossolies"/>
            </w:pPr>
          </w:p>
        </w:tc>
      </w:tr>
    </w:tbl>
    <w:p w14:paraId="6F6A5181" w14:textId="77777777" w:rsidR="003472A9" w:rsidRDefault="003472A9">
      <w:pPr>
        <w:rPr>
          <w:rFonts w:ascii="Arial" w:hAnsi="Arial" w:cs="Arial"/>
        </w:rPr>
      </w:pPr>
    </w:p>
    <w:p w14:paraId="4C556E85" w14:textId="29406838" w:rsidR="003472A9" w:rsidRDefault="003472A9" w:rsidP="003472A9">
      <w:pPr>
        <w:rPr>
          <w:rFonts w:ascii="Arial" w:hAnsi="Arial" w:cs="Arial"/>
        </w:rPr>
      </w:pPr>
      <w:r w:rsidRPr="003472A9">
        <w:rPr>
          <w:rFonts w:ascii="Arial" w:hAnsi="Arial" w:cs="Arial"/>
        </w:rPr>
        <w:t xml:space="preserve">Quels sont les outils, méthodes ou compétences que vous </w:t>
      </w:r>
      <w:r w:rsidR="009C5EAB">
        <w:rPr>
          <w:rFonts w:ascii="Arial" w:hAnsi="Arial" w:cs="Arial"/>
        </w:rPr>
        <w:t>aimeriez</w:t>
      </w:r>
      <w:r w:rsidRPr="003472A9">
        <w:rPr>
          <w:rFonts w:ascii="Arial" w:hAnsi="Arial" w:cs="Arial"/>
        </w:rPr>
        <w:t xml:space="preserve"> développer ou renforcer ?</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3472A9" w14:paraId="61E266F6" w14:textId="77777777" w:rsidTr="00913E0E">
        <w:tc>
          <w:tcPr>
            <w:tcW w:w="9067" w:type="dxa"/>
          </w:tcPr>
          <w:p w14:paraId="047DB578" w14:textId="77777777" w:rsidR="003472A9" w:rsidRDefault="003472A9" w:rsidP="00913E0E">
            <w:pPr>
              <w:pStyle w:val="ParagrapheEcossolies"/>
            </w:pPr>
          </w:p>
          <w:p w14:paraId="65A76534" w14:textId="77777777" w:rsidR="003472A9" w:rsidRDefault="003472A9" w:rsidP="00913E0E">
            <w:pPr>
              <w:pStyle w:val="ParagrapheEcossolies"/>
            </w:pPr>
          </w:p>
        </w:tc>
      </w:tr>
    </w:tbl>
    <w:p w14:paraId="7F68F947" w14:textId="77777777" w:rsidR="003472A9" w:rsidRDefault="003472A9" w:rsidP="003472A9">
      <w:pPr>
        <w:pStyle w:val="ParagrapheEcossolies"/>
        <w:jc w:val="both"/>
      </w:pPr>
    </w:p>
    <w:p w14:paraId="671C4723" w14:textId="3D6A2CF2" w:rsidR="005747AB" w:rsidRDefault="005747AB" w:rsidP="005747AB">
      <w:pPr>
        <w:rPr>
          <w:rFonts w:ascii="Arial" w:hAnsi="Arial" w:cs="Arial"/>
        </w:rPr>
      </w:pPr>
      <w:r w:rsidRPr="005747AB">
        <w:rPr>
          <w:rFonts w:ascii="Arial" w:hAnsi="Arial" w:cs="Arial"/>
        </w:rPr>
        <w:t>Y a-t-il des éléments de contexte (interne ou externe) que vous souhaitez partager pour que nous comprenions mieux votre situatio</w:t>
      </w:r>
      <w:r>
        <w:rPr>
          <w:rFonts w:ascii="Arial" w:hAnsi="Arial" w:cs="Arial"/>
        </w:rPr>
        <w:t xml:space="preserve">n </w:t>
      </w:r>
      <w:r w:rsidRPr="003472A9">
        <w:rPr>
          <w:rFonts w:ascii="Arial" w:hAnsi="Arial" w:cs="Arial"/>
        </w:rPr>
        <w:t>?</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5747AB" w14:paraId="5BC658EC" w14:textId="77777777" w:rsidTr="00913E0E">
        <w:tc>
          <w:tcPr>
            <w:tcW w:w="9067" w:type="dxa"/>
          </w:tcPr>
          <w:p w14:paraId="42E1FB28" w14:textId="77777777" w:rsidR="005747AB" w:rsidRDefault="005747AB" w:rsidP="00913E0E">
            <w:pPr>
              <w:pStyle w:val="ParagrapheEcossolies"/>
            </w:pPr>
          </w:p>
          <w:p w14:paraId="726D0784" w14:textId="77777777" w:rsidR="005747AB" w:rsidRDefault="005747AB" w:rsidP="00913E0E">
            <w:pPr>
              <w:pStyle w:val="ParagrapheEcossolies"/>
            </w:pPr>
          </w:p>
        </w:tc>
      </w:tr>
    </w:tbl>
    <w:p w14:paraId="0FC025BC" w14:textId="77777777" w:rsidR="003472A9" w:rsidRDefault="003472A9" w:rsidP="003472A9">
      <w:pPr>
        <w:pStyle w:val="ParagrapheEcossolies"/>
        <w:jc w:val="both"/>
      </w:pPr>
    </w:p>
    <w:p w14:paraId="446BFC28" w14:textId="6D173C3C" w:rsidR="00F72382" w:rsidRDefault="00F72382" w:rsidP="00F72382">
      <w:pPr>
        <w:pStyle w:val="Titre2"/>
        <w:rPr>
          <w:rFonts w:ascii="Arial" w:hAnsi="Arial" w:cs="Arial"/>
        </w:rPr>
      </w:pPr>
      <w:r>
        <w:rPr>
          <w:rFonts w:ascii="Arial" w:hAnsi="Arial" w:cs="Arial"/>
        </w:rPr>
        <w:t>engagements</w:t>
      </w:r>
    </w:p>
    <w:p w14:paraId="1D7A1A40" w14:textId="77777777" w:rsidR="00BB17AC" w:rsidRDefault="00BB17AC" w:rsidP="00BB17AC">
      <w:pPr>
        <w:tabs>
          <w:tab w:val="num" w:pos="720"/>
        </w:tabs>
        <w:rPr>
          <w:rFonts w:ascii="Arial" w:hAnsi="Arial" w:cs="Arial"/>
        </w:rPr>
      </w:pPr>
      <w:r w:rsidRPr="00BB17AC">
        <w:rPr>
          <w:rFonts w:ascii="Arial" w:hAnsi="Arial" w:cs="Arial"/>
        </w:rPr>
        <w:t>En soumettant ce questionnaire, vous confirmez :</w:t>
      </w:r>
    </w:p>
    <w:p w14:paraId="2BCE25FB" w14:textId="24CC1A44" w:rsidR="00BB17AC" w:rsidRDefault="00000000" w:rsidP="00BB17AC">
      <w:pPr>
        <w:ind w:left="567"/>
        <w:rPr>
          <w:rFonts w:ascii="Arial" w:hAnsi="Arial" w:cs="Arial"/>
        </w:rPr>
      </w:pPr>
      <w:sdt>
        <w:sdtPr>
          <w:rPr>
            <w:rFonts w:ascii="Arial" w:hAnsi="Arial" w:cs="Arial"/>
          </w:rPr>
          <w:id w:val="-604496421"/>
          <w14:checkbox>
            <w14:checked w14:val="0"/>
            <w14:checkedState w14:val="2612" w14:font="MS Gothic"/>
            <w14:uncheckedState w14:val="2610" w14:font="MS Gothic"/>
          </w14:checkbox>
        </w:sdtPr>
        <w:sdtContent>
          <w:r w:rsidR="00BB17AC" w:rsidRPr="009C5EAB">
            <w:rPr>
              <w:rFonts w:ascii="Segoe UI Symbol" w:hAnsi="Segoe UI Symbol" w:cs="Segoe UI Symbol"/>
            </w:rPr>
            <w:t>☐</w:t>
          </w:r>
        </w:sdtContent>
      </w:sdt>
      <w:r w:rsidR="00BB17AC">
        <w:rPr>
          <w:rFonts w:ascii="Arial" w:hAnsi="Arial" w:cs="Arial"/>
        </w:rPr>
        <w:t xml:space="preserve"> Que les informations renseignées sont exactes et sincères</w:t>
      </w:r>
    </w:p>
    <w:p w14:paraId="1E93E627" w14:textId="1D15A306" w:rsidR="00BB17AC" w:rsidRDefault="00000000" w:rsidP="00BB17AC">
      <w:pPr>
        <w:ind w:left="567"/>
        <w:rPr>
          <w:rFonts w:ascii="Arial" w:hAnsi="Arial" w:cs="Arial"/>
        </w:rPr>
      </w:pPr>
      <w:sdt>
        <w:sdtPr>
          <w:rPr>
            <w:rFonts w:ascii="Arial" w:hAnsi="Arial" w:cs="Arial"/>
          </w:rPr>
          <w:id w:val="-1154374373"/>
          <w14:checkbox>
            <w14:checked w14:val="0"/>
            <w14:checkedState w14:val="2612" w14:font="MS Gothic"/>
            <w14:uncheckedState w14:val="2610" w14:font="MS Gothic"/>
          </w14:checkbox>
        </w:sdtPr>
        <w:sdtContent>
          <w:r w:rsidR="00BB17AC" w:rsidRPr="009C5EAB">
            <w:rPr>
              <w:rFonts w:ascii="Segoe UI Symbol" w:hAnsi="Segoe UI Symbol" w:cs="Segoe UI Symbol"/>
            </w:rPr>
            <w:t>☐</w:t>
          </w:r>
        </w:sdtContent>
      </w:sdt>
      <w:r w:rsidR="00BB17AC">
        <w:rPr>
          <w:rFonts w:ascii="Arial" w:hAnsi="Arial" w:cs="Arial"/>
        </w:rPr>
        <w:t xml:space="preserve"> Avoir lu et compris les critères d’éligibilité du programme</w:t>
      </w:r>
    </w:p>
    <w:p w14:paraId="2AF12316" w14:textId="5EDA1BE0" w:rsidR="00BB17AC" w:rsidRDefault="00000000" w:rsidP="00BB17AC">
      <w:pPr>
        <w:ind w:left="567"/>
        <w:rPr>
          <w:rFonts w:ascii="Arial" w:hAnsi="Arial" w:cs="Arial"/>
        </w:rPr>
      </w:pPr>
      <w:sdt>
        <w:sdtPr>
          <w:rPr>
            <w:rFonts w:ascii="Arial" w:hAnsi="Arial" w:cs="Arial"/>
          </w:rPr>
          <w:id w:val="1356010047"/>
          <w14:checkbox>
            <w14:checked w14:val="0"/>
            <w14:checkedState w14:val="2612" w14:font="MS Gothic"/>
            <w14:uncheckedState w14:val="2610" w14:font="MS Gothic"/>
          </w14:checkbox>
        </w:sdtPr>
        <w:sdtContent>
          <w:r w:rsidR="00BB17AC" w:rsidRPr="009C5EAB">
            <w:rPr>
              <w:rFonts w:ascii="Segoe UI Symbol" w:hAnsi="Segoe UI Symbol" w:cs="Segoe UI Symbol"/>
            </w:rPr>
            <w:t>☐</w:t>
          </w:r>
        </w:sdtContent>
      </w:sdt>
      <w:r w:rsidR="00BB17AC">
        <w:rPr>
          <w:rFonts w:ascii="Arial" w:hAnsi="Arial" w:cs="Arial"/>
        </w:rPr>
        <w:t xml:space="preserve"> Vous engager à participer à l’ensemble des sessions si votre candidature est retenue</w:t>
      </w:r>
      <w:r w:rsidR="00BB17AC" w:rsidRPr="009C5EAB">
        <w:rPr>
          <w:rFonts w:ascii="Arial" w:hAnsi="Arial" w:cs="Arial"/>
        </w:rPr>
        <w:t xml:space="preserve"> </w:t>
      </w:r>
    </w:p>
    <w:p w14:paraId="2382DA47" w14:textId="77777777" w:rsidR="00BB17AC" w:rsidRPr="00BB17AC" w:rsidRDefault="00BB17AC" w:rsidP="00BB17AC">
      <w:pPr>
        <w:tabs>
          <w:tab w:val="num" w:pos="720"/>
        </w:tabs>
        <w:rPr>
          <w:rFonts w:ascii="Arial" w:hAnsi="Arial" w:cs="Arial"/>
        </w:rPr>
      </w:pPr>
    </w:p>
    <w:p w14:paraId="3732258C" w14:textId="7ABCF7DB" w:rsidR="00BB17AC" w:rsidRDefault="00BB17AC" w:rsidP="00BB17AC">
      <w:pPr>
        <w:rPr>
          <w:rFonts w:ascii="Arial" w:hAnsi="Arial" w:cs="Arial"/>
        </w:rPr>
      </w:pPr>
      <w:r>
        <w:rPr>
          <w:rFonts w:ascii="Arial" w:hAnsi="Arial" w:cs="Arial"/>
        </w:rPr>
        <w:t xml:space="preserve">Avez-vous des questions ou des éléments complémentaires à nous transmettre </w:t>
      </w:r>
      <w:r w:rsidRPr="003472A9">
        <w:rPr>
          <w:rFonts w:ascii="Arial" w:hAnsi="Arial" w:cs="Arial"/>
        </w:rPr>
        <w:t>?</w:t>
      </w:r>
    </w:p>
    <w:tbl>
      <w:tblPr>
        <w:tblStyle w:val="Grilledutableau"/>
        <w:tblW w:w="9067" w:type="dxa"/>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Look w:val="04A0" w:firstRow="1" w:lastRow="0" w:firstColumn="1" w:lastColumn="0" w:noHBand="0" w:noVBand="1"/>
      </w:tblPr>
      <w:tblGrid>
        <w:gridCol w:w="9067"/>
      </w:tblGrid>
      <w:tr w:rsidR="00BB17AC" w14:paraId="53585638" w14:textId="77777777" w:rsidTr="00913E0E">
        <w:tc>
          <w:tcPr>
            <w:tcW w:w="9067" w:type="dxa"/>
          </w:tcPr>
          <w:p w14:paraId="19D72F39" w14:textId="77777777" w:rsidR="00BB17AC" w:rsidRDefault="00BB17AC" w:rsidP="00913E0E">
            <w:pPr>
              <w:pStyle w:val="ParagrapheEcossolies"/>
            </w:pPr>
          </w:p>
          <w:p w14:paraId="6F3B5C7F" w14:textId="77777777" w:rsidR="00BB17AC" w:rsidRDefault="00BB17AC" w:rsidP="00913E0E">
            <w:pPr>
              <w:pStyle w:val="ParagrapheEcossolies"/>
            </w:pPr>
          </w:p>
        </w:tc>
      </w:tr>
    </w:tbl>
    <w:p w14:paraId="69677767" w14:textId="03C598DD" w:rsidR="00BB17AC" w:rsidRPr="00BB17AC" w:rsidRDefault="00BB17AC" w:rsidP="00BB17AC">
      <w:pPr>
        <w:rPr>
          <w:rFonts w:ascii="Arial" w:hAnsi="Arial" w:cs="Arial"/>
        </w:rPr>
      </w:pPr>
    </w:p>
    <w:p w14:paraId="5E65DE4B" w14:textId="77777777" w:rsidR="003472A9" w:rsidRDefault="003472A9">
      <w:pPr>
        <w:rPr>
          <w:rFonts w:ascii="Arial" w:hAnsi="Arial" w:cs="Arial"/>
        </w:rPr>
      </w:pPr>
    </w:p>
    <w:p w14:paraId="1E49E1C9" w14:textId="77777777" w:rsidR="009C35B8" w:rsidRDefault="009619DB" w:rsidP="00A20E7A">
      <w:pPr>
        <w:pStyle w:val="Chap"/>
        <w:jc w:val="center"/>
      </w:pPr>
      <w:bookmarkStart w:id="13" w:name="_Toc151715166"/>
      <w:r>
        <w:t>Merci pour votre candidature !</w:t>
      </w:r>
      <w:bookmarkEnd w:id="13"/>
    </w:p>
    <w:sectPr w:rsidR="009C35B8">
      <w:headerReference w:type="first" r:id="rId26"/>
      <w:type w:val="continuous"/>
      <w:pgSz w:w="11906" w:h="16838"/>
      <w:pgMar w:top="1843" w:right="1417" w:bottom="1417" w:left="1417" w:header="1134"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08D5" w14:textId="77777777" w:rsidR="00B520AE" w:rsidRDefault="00B520AE">
      <w:r>
        <w:separator/>
      </w:r>
    </w:p>
  </w:endnote>
  <w:endnote w:type="continuationSeparator" w:id="0">
    <w:p w14:paraId="4A354E4C" w14:textId="77777777" w:rsidR="00B520AE" w:rsidRDefault="00B5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Zilla Slab Light">
    <w:panose1 w:val="00000000000000000000"/>
    <w:charset w:val="00"/>
    <w:family w:val="auto"/>
    <w:pitch w:val="variable"/>
    <w:sig w:usb0="A00000FF" w:usb1="5001E47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illaSlab-Light">
    <w:altName w:val="Calibri"/>
    <w:panose1 w:val="00000000000000000000"/>
    <w:charset w:val="00"/>
    <w:family w:val="roman"/>
    <w:notTrueType/>
    <w:pitch w:val="default"/>
    <w:sig w:usb0="00000000" w:usb1="08070000" w:usb2="00000010" w:usb3="00000000" w:csb0="00020001" w:csb1="00000000"/>
  </w:font>
  <w:font w:name="HK Nova Heavy">
    <w:panose1 w:val="00000A00000000000000"/>
    <w:charset w:val="00"/>
    <w:family w:val="auto"/>
    <w:pitch w:val="variable"/>
    <w:sig w:usb0="20000007" w:usb1="00000000" w:usb2="00000000" w:usb3="00000000" w:csb0="00000193" w:csb1="00000000"/>
  </w:font>
  <w:font w:name="HKNova-Heavy">
    <w:altName w:val="Calibri"/>
    <w:panose1 w:val="00000000000000000000"/>
    <w:charset w:val="00"/>
    <w:family w:val="swiss"/>
    <w:notTrueType/>
    <w:pitch w:val="default"/>
    <w:sig w:usb0="00000003" w:usb1="00000000" w:usb2="00000000" w:usb3="00000000" w:csb0="00000001" w:csb1="00000000"/>
  </w:font>
  <w:font w:name="HK Nova ExtraBold">
    <w:panose1 w:val="00000900000000000000"/>
    <w:charset w:val="00"/>
    <w:family w:val="auto"/>
    <w:pitch w:val="variable"/>
    <w:sig w:usb0="20000007" w:usb1="00000000" w:usb2="00000000" w:usb3="00000000" w:csb0="00000193" w:csb1="00000000"/>
  </w:font>
  <w:font w:name="HKNova-Extra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K Nova SemiBold">
    <w:panose1 w:val="00000700000000000000"/>
    <w:charset w:val="00"/>
    <w:family w:val="auto"/>
    <w:pitch w:val="variable"/>
    <w:sig w:usb0="20000007" w:usb1="00000000" w:usb2="00000000" w:usb3="00000000" w:csb0="00000193" w:csb1="00000000"/>
  </w:font>
  <w:font w:name="HK Nova Bold">
    <w:panose1 w:val="00000800000000000000"/>
    <w:charset w:val="00"/>
    <w:family w:val="roman"/>
    <w:notTrueType/>
    <w:pitch w:val="default"/>
  </w:font>
  <w:font w:name="HKNova-Bold">
    <w:altName w:val="Calibri"/>
    <w:panose1 w:val="00000000000000000000"/>
    <w:charset w:val="00"/>
    <w:family w:val="swiss"/>
    <w:notTrueType/>
    <w:pitch w:val="default"/>
    <w:sig w:usb0="00000003" w:usb1="00000000" w:usb2="00000000" w:usb3="00000000" w:csb0="00000001" w:csb1="00000000"/>
  </w:font>
  <w:font w:name="Zilla Slab Medium">
    <w:panose1 w:val="00000000000000000000"/>
    <w:charset w:val="00"/>
    <w:family w:val="auto"/>
    <w:pitch w:val="variable"/>
    <w:sig w:usb0="A00000FF" w:usb1="5001E47B" w:usb2="00000000" w:usb3="00000000" w:csb0="0000009B" w:csb1="00000000"/>
  </w:font>
  <w:font w:name="ZillaSlab-MediumItalic">
    <w:altName w:val="Cambria"/>
    <w:panose1 w:val="00000000000000000000"/>
    <w:charset w:val="00"/>
    <w:family w:val="roman"/>
    <w:notTrueType/>
    <w:pitch w:val="default"/>
    <w:sig w:usb0="00000003" w:usb1="00000000" w:usb2="00000000" w:usb3="00000000" w:csb0="00000001" w:csb1="00000000"/>
  </w:font>
  <w:font w:name="HK Nova Medium">
    <w:panose1 w:val="00000600000000000000"/>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6180" w14:textId="77777777" w:rsidR="009C35B8" w:rsidRDefault="009619DB">
    <w:pPr>
      <w:pStyle w:val="Pieddepage"/>
    </w:pPr>
    <w:r>
      <w:rPr>
        <w:noProof/>
        <w:lang w:eastAsia="fr-FR"/>
      </w:rPr>
      <mc:AlternateContent>
        <mc:Choice Requires="wps">
          <w:drawing>
            <wp:anchor distT="0" distB="0" distL="114300" distR="114300" simplePos="0" relativeHeight="251669504" behindDoc="0" locked="0" layoutInCell="1" allowOverlap="1" wp14:anchorId="69F30292" wp14:editId="2AB685E3">
              <wp:simplePos x="0" y="0"/>
              <wp:positionH relativeFrom="column">
                <wp:posOffset>-572135</wp:posOffset>
              </wp:positionH>
              <wp:positionV relativeFrom="paragraph">
                <wp:posOffset>-89535</wp:posOffset>
              </wp:positionV>
              <wp:extent cx="6840000" cy="381000"/>
              <wp:effectExtent l="0" t="0" r="0" b="0"/>
              <wp:wrapNone/>
              <wp:docPr id="18" name="Rectangle 20"/>
              <wp:cNvGraphicFramePr/>
              <a:graphic xmlns:a="http://schemas.openxmlformats.org/drawingml/2006/main">
                <a:graphicData uri="http://schemas.microsoft.com/office/word/2010/wordprocessingShape">
                  <wps:wsp>
                    <wps:cNvSpPr/>
                    <wps:spPr bwMode="auto">
                      <a:xfrm>
                        <a:off x="0" y="0"/>
                        <a:ext cx="6840000" cy="381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D93EB7" w14:textId="77777777" w:rsidR="009C35B8" w:rsidRDefault="009619DB">
                          <w:pPr>
                            <w:pStyle w:val="Sansinterligne"/>
                            <w:jc w:val="center"/>
                          </w:pPr>
                          <w:r>
                            <w:rPr>
                              <w:rFonts w:ascii="HKNova-Bold" w:hAnsi="HKNova-Bold" w:cs="HKNova-Bold"/>
                              <w:b/>
                              <w:bCs/>
                            </w:rPr>
                            <w:t xml:space="preserve">Les Ecossolies </w:t>
                          </w:r>
                          <w:r>
                            <w:rPr>
                              <w:b/>
                              <w:bCs/>
                            </w:rPr>
                            <w:t xml:space="preserve">• Le Solilab • 8 rue Saint-Domingue, 44200 Nantes • 02 40 89 33 69 • </w:t>
                          </w:r>
                          <w:r>
                            <w:rPr>
                              <w:rFonts w:ascii="HKNova-Bold" w:hAnsi="HKNova-Bold" w:cs="HKNova-Bold"/>
                              <w:b/>
                              <w:bCs/>
                            </w:rPr>
                            <w:t>www.ecossolies.fr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F30292" id="Rectangle 20" o:spid="_x0000_s1028" style="position:absolute;left:0;text-align:left;margin-left:-45.05pt;margin-top:-7.05pt;width:538.6pt;height:30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" fillcolor="#005c34 [3215]" stroked="f" strokeweight="1pt">
              <v:textbox>
                <w:txbxContent>
                  <w:p w14:paraId="74D93EB7" w14:textId="77777777" w:rsidR="009C35B8" w:rsidRDefault="009619DB">
                    <w:pPr>
                      <w:pStyle w:val="Sansinterligne"/>
                      <w:jc w:val="center"/>
                    </w:pPr>
                    <w:r>
                      <w:rPr>
                        <w:rFonts w:ascii="HKNova-Bold" w:hAnsi="HKNova-Bold" w:cs="HKNova-Bold"/>
                        <w:b/>
                        <w:bCs/>
                      </w:rPr>
                      <w:t xml:space="preserve">Les Ecossolies </w:t>
                    </w:r>
                    <w:r>
                      <w:rPr>
                        <w:b/>
                        <w:bCs/>
                      </w:rPr>
                      <w:t xml:space="preserve">• Le Solilab • 8 rue Saint-Domingue, 44200 Nantes • 02 40 89 33 69 • </w:t>
                    </w:r>
                    <w:r>
                      <w:rPr>
                        <w:rFonts w:ascii="HKNova-Bold" w:hAnsi="HKNova-Bold" w:cs="HKNova-Bold"/>
                        <w:b/>
                        <w:bCs/>
                      </w:rPr>
                      <w:t>www.ecossolies.fr</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76C4" w14:textId="144CF8E4" w:rsidR="009C35B8" w:rsidRDefault="009619DB">
    <w:pPr>
      <w:pStyle w:val="Pieddepage"/>
    </w:pPr>
    <w:r>
      <w:rPr>
        <w:noProof/>
        <w:lang w:eastAsia="fr-FR"/>
      </w:rPr>
      <mc:AlternateContent>
        <mc:Choice Requires="wps">
          <w:drawing>
            <wp:anchor distT="0" distB="0" distL="114300" distR="114300" simplePos="0" relativeHeight="251712512" behindDoc="0" locked="0" layoutInCell="1" allowOverlap="1" wp14:anchorId="646A66EB" wp14:editId="67F4F853">
              <wp:simplePos x="0" y="0"/>
              <wp:positionH relativeFrom="column">
                <wp:posOffset>-515823</wp:posOffset>
              </wp:positionH>
              <wp:positionV relativeFrom="paragraph">
                <wp:posOffset>-87630</wp:posOffset>
              </wp:positionV>
              <wp:extent cx="6840000" cy="381000"/>
              <wp:effectExtent l="0" t="0" r="0" b="0"/>
              <wp:wrapNone/>
              <wp:docPr id="20" name="Rectangle 1"/>
              <wp:cNvGraphicFramePr/>
              <a:graphic xmlns:a="http://schemas.openxmlformats.org/drawingml/2006/main">
                <a:graphicData uri="http://schemas.microsoft.com/office/word/2010/wordprocessingShape">
                  <wps:wsp>
                    <wps:cNvSpPr/>
                    <wps:spPr bwMode="auto">
                      <a:xfrm>
                        <a:off x="0" y="0"/>
                        <a:ext cx="6840000" cy="381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331586" w14:textId="77777777" w:rsidR="009C35B8" w:rsidRDefault="009619DB">
                          <w:pPr>
                            <w:pStyle w:val="pieddepage0"/>
                          </w:pPr>
                          <w:r>
                            <w:t>Les Ecossolies • Le Solilab • 8 rue Saint-Domingue, 44200 Nantes • 02 40 89 33 69 • www.ecossolies.fr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6A66EB" id="Rectangle 1" o:spid="_x0000_s1031" style="position:absolute;left:0;text-align:left;margin-left:-40.6pt;margin-top:-6.9pt;width:538.6pt;height:30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" fillcolor="#005c34 [3215]" stroked="f" strokeweight="1pt">
              <v:textbox>
                <w:txbxContent>
                  <w:p w14:paraId="5C331586" w14:textId="77777777" w:rsidR="009C35B8" w:rsidRDefault="009619DB">
                    <w:pPr>
                      <w:pStyle w:val="pieddepage0"/>
                    </w:pPr>
                    <w:r>
                      <w:t>Les Ecossolies • Le Solilab • 8 rue Saint-Domingue, 44200 Nantes • 02 40 89 33 69 • www.ecossolies.fr</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51B7" w14:textId="77777777" w:rsidR="009C35B8" w:rsidRDefault="009619DB">
    <w:pPr>
      <w:pStyle w:val="Pieddepage"/>
    </w:pPr>
    <w:r>
      <w:rPr>
        <w:noProof/>
        <w:lang w:eastAsia="fr-FR"/>
      </w:rPr>
      <mc:AlternateContent>
        <mc:Choice Requires="wps">
          <w:drawing>
            <wp:anchor distT="0" distB="0" distL="114300" distR="114300" simplePos="0" relativeHeight="251717632" behindDoc="0" locked="0" layoutInCell="1" allowOverlap="1" wp14:anchorId="4699A77D" wp14:editId="0FBB4785">
              <wp:simplePos x="0" y="0"/>
              <wp:positionH relativeFrom="column">
                <wp:posOffset>-572135</wp:posOffset>
              </wp:positionH>
              <wp:positionV relativeFrom="paragraph">
                <wp:posOffset>-89535</wp:posOffset>
              </wp:positionV>
              <wp:extent cx="6840000" cy="381000"/>
              <wp:effectExtent l="0" t="0" r="0" b="0"/>
              <wp:wrapNone/>
              <wp:docPr id="21" name="Rectangle 8"/>
              <wp:cNvGraphicFramePr/>
              <a:graphic xmlns:a="http://schemas.openxmlformats.org/drawingml/2006/main">
                <a:graphicData uri="http://schemas.microsoft.com/office/word/2010/wordprocessingShape">
                  <wps:wsp>
                    <wps:cNvSpPr/>
                    <wps:spPr bwMode="auto">
                      <a:xfrm>
                        <a:off x="0" y="0"/>
                        <a:ext cx="6840000" cy="381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54EA25" w14:textId="77777777" w:rsidR="009C35B8" w:rsidRDefault="009619DB">
                          <w:pPr>
                            <w:pStyle w:val="Sansinterligne"/>
                            <w:jc w:val="center"/>
                            <w:rPr>
                              <w:rFonts w:ascii="Arial" w:hAnsi="Arial" w:cs="Arial"/>
                              <w:sz w:val="20"/>
                            </w:rPr>
                          </w:pPr>
                          <w:r>
                            <w:rPr>
                              <w:rFonts w:ascii="Arial" w:hAnsi="Arial" w:cs="Arial"/>
                              <w:b/>
                              <w:bCs/>
                              <w:sz w:val="20"/>
                            </w:rPr>
                            <w:t>Les Ecossolies • Le Solilab • 8 rue Saint-Domingue, 44200 Nantes • 02 40 89 33 69 • www.ecossolies.fr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99A77D" id="Rectangle 8" o:spid="_x0000_s1034" style="position:absolute;left:0;text-align:left;margin-left:-45.05pt;margin-top:-7.05pt;width:538.6pt;height:30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" fillcolor="#005c34 [3215]" stroked="f" strokeweight="1pt">
              <v:textbox>
                <w:txbxContent>
                  <w:p w14:paraId="6E54EA25" w14:textId="77777777" w:rsidR="009C35B8" w:rsidRDefault="009619DB">
                    <w:pPr>
                      <w:pStyle w:val="Sansinterligne"/>
                      <w:jc w:val="center"/>
                      <w:rPr>
                        <w:rFonts w:ascii="Arial" w:hAnsi="Arial" w:cs="Arial"/>
                        <w:sz w:val="20"/>
                      </w:rPr>
                    </w:pPr>
                    <w:r>
                      <w:rPr>
                        <w:rFonts w:ascii="Arial" w:hAnsi="Arial" w:cs="Arial"/>
                        <w:b/>
                        <w:bCs/>
                        <w:sz w:val="20"/>
                      </w:rPr>
                      <w:t>Les Ecossolies • Le Solilab • 8 rue Saint-Domingue, 44200 Nantes • 02 40 89 33 69 • www.ecossolies.fr</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838F6" w14:textId="77777777" w:rsidR="00B520AE" w:rsidRDefault="00B520AE">
      <w:r>
        <w:separator/>
      </w:r>
    </w:p>
  </w:footnote>
  <w:footnote w:type="continuationSeparator" w:id="0">
    <w:p w14:paraId="18E7E73E" w14:textId="77777777" w:rsidR="00B520AE" w:rsidRDefault="00B52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D6A0" w14:textId="77777777" w:rsidR="009C35B8" w:rsidRDefault="009619DB">
    <w:pPr>
      <w:pStyle w:val="En-tte"/>
    </w:pPr>
    <w:r>
      <w:rPr>
        <w:noProof/>
        <w:lang w:eastAsia="fr-FR"/>
      </w:rPr>
      <mc:AlternateContent>
        <mc:Choice Requires="wps">
          <w:drawing>
            <wp:anchor distT="45720" distB="45720" distL="114300" distR="114300" simplePos="0" relativeHeight="251675648" behindDoc="0" locked="0" layoutInCell="1" allowOverlap="1" wp14:anchorId="67B7A804" wp14:editId="0BB5839D">
              <wp:simplePos x="0" y="0"/>
              <wp:positionH relativeFrom="column">
                <wp:posOffset>3977005</wp:posOffset>
              </wp:positionH>
              <wp:positionV relativeFrom="paragraph">
                <wp:posOffset>-320040</wp:posOffset>
              </wp:positionV>
              <wp:extent cx="2219325" cy="42862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28625"/>
                      </a:xfrm>
                      <a:prstGeom prst="rect">
                        <a:avLst/>
                      </a:prstGeom>
                      <a:noFill/>
                      <a:ln w="9525">
                        <a:noFill/>
                        <a:miter lim="800000"/>
                        <a:headEnd/>
                        <a:tailEnd/>
                      </a:ln>
                    </wps:spPr>
                    <wps:txbx>
                      <w:txbxContent>
                        <w:p w14:paraId="3231FE82" w14:textId="77777777" w:rsidR="009C35B8" w:rsidRDefault="009619DB">
                          <w:pPr>
                            <w:pStyle w:val="numrodepage"/>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7A804" id="_x0000_t202" coordsize="21600,21600" o:spt="202" path="m,l,21600r21600,l21600,xe">
              <v:stroke joinstyle="miter"/>
              <v:path gradientshapeok="t" o:connecttype="rect"/>
            </v:shapetype>
            <v:shape id="Zone de texte 2" o:spid="_x0000_s1026" type="#_x0000_t202" style="position:absolute;left:0;text-align:left;margin-left:313.15pt;margin-top:-25.2pt;width:174.75pt;height:3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" filled="f" stroked="f">
              <v:textbox>
                <w:txbxContent>
                  <w:p w14:paraId="3231FE82" w14:textId="77777777" w:rsidR="009C35B8" w:rsidRDefault="009619DB">
                    <w:pPr>
                      <w:pStyle w:val="numrodepage"/>
                    </w:pPr>
                    <w:r>
                      <w:fldChar w:fldCharType="begin"/>
                    </w:r>
                    <w:r>
                      <w:instrText>PAGE   \* MERGEFORMAT</w:instrText>
                    </w:r>
                    <w:r>
                      <w:fldChar w:fldCharType="separate"/>
                    </w:r>
                    <w:r>
                      <w:t>1</w:t>
                    </w:r>
                    <w:r>
                      <w:fldChar w:fldCharType="end"/>
                    </w:r>
                  </w:p>
                </w:txbxContent>
              </v:textbox>
            </v:shape>
          </w:pict>
        </mc:Fallback>
      </mc:AlternateContent>
    </w:r>
    <w:r>
      <w:rPr>
        <w:noProof/>
        <w:lang w:eastAsia="fr-FR"/>
      </w:rPr>
      <mc:AlternateContent>
        <mc:Choice Requires="wps">
          <w:drawing>
            <wp:anchor distT="0" distB="0" distL="114300" distR="114300" simplePos="0" relativeHeight="251671552" behindDoc="0" locked="0" layoutInCell="1" allowOverlap="1" wp14:anchorId="4D86CF90" wp14:editId="47D5A3A0">
              <wp:simplePos x="0" y="0"/>
              <wp:positionH relativeFrom="column">
                <wp:posOffset>-571500</wp:posOffset>
              </wp:positionH>
              <wp:positionV relativeFrom="paragraph">
                <wp:posOffset>-327660</wp:posOffset>
              </wp:positionV>
              <wp:extent cx="6840000" cy="381000"/>
              <wp:effectExtent l="0" t="0" r="0" b="0"/>
              <wp:wrapNone/>
              <wp:docPr id="2" name="Rectangle 21"/>
              <wp:cNvGraphicFramePr/>
              <a:graphic xmlns:a="http://schemas.openxmlformats.org/drawingml/2006/main">
                <a:graphicData uri="http://schemas.microsoft.com/office/word/2010/wordprocessingShape">
                  <wps:wsp>
                    <wps:cNvSpPr/>
                    <wps:spPr bwMode="auto">
                      <a:xfrm>
                        <a:off x="0" y="0"/>
                        <a:ext cx="6840000" cy="381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D7A0B" w14:textId="77777777" w:rsidR="009C35B8" w:rsidRDefault="009619DB">
                          <w:pPr>
                            <w:pStyle w:val="Enttepage"/>
                          </w:pPr>
                          <w:r>
                            <w:t xml:space="preserve">TEXTE LIBRE • </w:t>
                          </w:r>
                          <w:r>
                            <w:fldChar w:fldCharType="begin"/>
                          </w:r>
                          <w:r>
                            <w:instrText xml:space="preserve"> REF _Ref121818692 \h  \* MERGEFORMAT </w:instrText>
                          </w:r>
                          <w:r>
                            <w:fldChar w:fldCharType="separate"/>
                          </w:r>
                          <w:r>
                            <w:rPr>
                              <w:b w:val="0"/>
                              <w:bCs w:val="0"/>
                            </w:rPr>
                            <w:t>Erreur</w:t>
                          </w:r>
                          <w:r>
                            <w:rPr>
                              <w:rFonts w:ascii="Cambria" w:hAnsi="Cambria" w:cs="Cambria"/>
                              <w:b w:val="0"/>
                              <w:bCs w:val="0"/>
                            </w:rPr>
                            <w:t> </w:t>
                          </w:r>
                          <w:r>
                            <w:rPr>
                              <w:b w:val="0"/>
                              <w:bCs w:val="0"/>
                            </w:rPr>
                            <w:t>! Source du renvoi introuvable.</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86CF90" id="Rectangle 21" o:spid="_x0000_s1027" style="position:absolute;left:0;text-align:left;margin-left:-45pt;margin-top:-25.8pt;width:538.6pt;height:30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" fillcolor="#005c34 [3215]" stroked="f" strokeweight="1pt">
              <v:textbox>
                <w:txbxContent>
                  <w:p w14:paraId="150D7A0B" w14:textId="77777777" w:rsidR="009C35B8" w:rsidRDefault="009619DB">
                    <w:pPr>
                      <w:pStyle w:val="Enttepage"/>
                    </w:pPr>
                    <w:r>
                      <w:t xml:space="preserve">TEXTE LIBRE • </w:t>
                    </w:r>
                    <w:r>
                      <w:fldChar w:fldCharType="begin"/>
                    </w:r>
                    <w:r>
                      <w:instrText xml:space="preserve"> REF _Ref121818692 \h  \* MERGEFORMAT </w:instrText>
                    </w:r>
                    <w:r>
                      <w:fldChar w:fldCharType="separate"/>
                    </w:r>
                    <w:r>
                      <w:rPr>
                        <w:b w:val="0"/>
                        <w:bCs w:val="0"/>
                      </w:rPr>
                      <w:t>Erreur</w:t>
                    </w:r>
                    <w:r>
                      <w:rPr>
                        <w:rFonts w:ascii="Cambria" w:hAnsi="Cambria" w:cs="Cambria"/>
                        <w:b w:val="0"/>
                        <w:bCs w:val="0"/>
                      </w:rPr>
                      <w:t> </w:t>
                    </w:r>
                    <w:r>
                      <w:rPr>
                        <w:b w:val="0"/>
                        <w:bCs w:val="0"/>
                      </w:rPr>
                      <w:t>! Source du renvoi introuvable.</w:t>
                    </w:r>
                    <w:r>
                      <w:fldChar w:fldCharType="end"/>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7733" w14:textId="77777777" w:rsidR="009C35B8" w:rsidRDefault="009619DB">
    <w:pPr>
      <w:pStyle w:val="EntteInformations"/>
    </w:pPr>
    <w:r>
      <w:rPr>
        <w:noProof/>
        <w:lang w:eastAsia="fr-FR"/>
      </w:rPr>
      <mc:AlternateContent>
        <mc:Choice Requires="wps">
          <w:drawing>
            <wp:anchor distT="0" distB="0" distL="114300" distR="114300" simplePos="0" relativeHeight="251645951" behindDoc="0" locked="0" layoutInCell="1" allowOverlap="1" wp14:anchorId="373B300E" wp14:editId="74AF53B6">
              <wp:simplePos x="0" y="0"/>
              <wp:positionH relativeFrom="column">
                <wp:posOffset>3173307</wp:posOffset>
              </wp:positionH>
              <wp:positionV relativeFrom="paragraph">
                <wp:posOffset>-245534</wp:posOffset>
              </wp:positionV>
              <wp:extent cx="3234266" cy="939800"/>
              <wp:effectExtent l="0" t="0" r="4445" b="0"/>
              <wp:wrapNone/>
              <wp:docPr id="3" name="Rectangle 3"/>
              <wp:cNvGraphicFramePr/>
              <a:graphic xmlns:a="http://schemas.openxmlformats.org/drawingml/2006/main">
                <a:graphicData uri="http://schemas.microsoft.com/office/word/2010/wordprocessingShape">
                  <wps:wsp>
                    <wps:cNvSpPr/>
                    <wps:spPr bwMode="auto">
                      <a:xfrm>
                        <a:off x="0" y="0"/>
                        <a:ext cx="3234266" cy="939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E19641" w14:textId="77777777" w:rsidR="009C35B8" w:rsidRDefault="009C35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3B300E" id="Rectangle 3" o:spid="_x0000_s1029" style="position:absolute;left:0;text-align:left;margin-left:249.85pt;margin-top:-19.35pt;width:254.65pt;height:74pt;z-index:2516459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" fillcolor="white [3212]" stroked="f" strokeweight="1pt">
              <v:textbox>
                <w:txbxContent>
                  <w:p w14:paraId="10E19641" w14:textId="77777777" w:rsidR="009C35B8" w:rsidRDefault="009C35B8">
                    <w:pPr>
                      <w:jc w:val="center"/>
                    </w:pPr>
                  </w:p>
                </w:txbxContent>
              </v:textbox>
            </v:rect>
          </w:pict>
        </mc:Fallback>
      </mc:AlternateContent>
    </w:r>
    <w:r>
      <w:rPr>
        <w:noProof/>
        <w:lang w:eastAsia="fr-FR"/>
      </w:rPr>
      <mc:AlternateContent>
        <mc:Choice Requires="wps">
          <w:drawing>
            <wp:anchor distT="0" distB="0" distL="114300" distR="114300" simplePos="0" relativeHeight="251650559" behindDoc="0" locked="0" layoutInCell="1" allowOverlap="1" wp14:anchorId="052B6A07" wp14:editId="6D8F3A39">
              <wp:simplePos x="0" y="0"/>
              <wp:positionH relativeFrom="column">
                <wp:posOffset>-471170</wp:posOffset>
              </wp:positionH>
              <wp:positionV relativeFrom="paragraph">
                <wp:posOffset>-91440</wp:posOffset>
              </wp:positionV>
              <wp:extent cx="3086100" cy="848995"/>
              <wp:effectExtent l="0" t="0" r="0" b="8255"/>
              <wp:wrapNone/>
              <wp:docPr id="4" name="Rectangle 2"/>
              <wp:cNvGraphicFramePr/>
              <a:graphic xmlns:a="http://schemas.openxmlformats.org/drawingml/2006/main">
                <a:graphicData uri="http://schemas.microsoft.com/office/word/2010/wordprocessingShape">
                  <wps:wsp>
                    <wps:cNvSpPr/>
                    <wps:spPr bwMode="auto">
                      <a:xfrm>
                        <a:off x="0" y="0"/>
                        <a:ext cx="3086100" cy="8489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45748" w14:textId="24F37918" w:rsidR="009C35B8" w:rsidRDefault="005B6B29">
                          <w:pPr>
                            <w:pStyle w:val="Dossier"/>
                            <w:spacing w:after="0" w:line="240" w:lineRule="auto"/>
                          </w:pPr>
                          <w:r>
                            <w:t>dossier de candidature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2B6A07" id="Rectangle 2" o:spid="_x0000_s1030" style="position:absolute;left:0;text-align:left;margin-left:-37.1pt;margin-top:-7.2pt;width:243pt;height:66.85pt;z-index:2516505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" fillcolor="#005c34 [3215]" stroked="f" strokeweight="1pt">
              <v:textbox>
                <w:txbxContent>
                  <w:p w14:paraId="7DD45748" w14:textId="24F37918" w:rsidR="009C35B8" w:rsidRDefault="005B6B29">
                    <w:pPr>
                      <w:pStyle w:val="Dossier"/>
                      <w:spacing w:after="0" w:line="240" w:lineRule="auto"/>
                    </w:pPr>
                    <w:r>
                      <w:t>dossier de candidature</w:t>
                    </w:r>
                  </w:p>
                </w:txbxContent>
              </v:textbox>
            </v:rect>
          </w:pict>
        </mc:Fallback>
      </mc:AlternateContent>
    </w:r>
    <w:r>
      <w:rPr>
        <w:noProof/>
        <w:lang w:eastAsia="fr-FR"/>
      </w:rPr>
      <mc:AlternateContent>
        <mc:Choice Requires="wpg">
          <w:drawing>
            <wp:anchor distT="0" distB="0" distL="114300" distR="114300" simplePos="0" relativeHeight="251654144" behindDoc="0" locked="0" layoutInCell="1" allowOverlap="1" wp14:anchorId="2AB998F1" wp14:editId="2D2D0F52">
              <wp:simplePos x="0" y="0"/>
              <wp:positionH relativeFrom="column">
                <wp:posOffset>2405380</wp:posOffset>
              </wp:positionH>
              <wp:positionV relativeFrom="paragraph">
                <wp:posOffset>-291465</wp:posOffset>
              </wp:positionV>
              <wp:extent cx="1133475" cy="1200150"/>
              <wp:effectExtent l="0" t="0" r="9525" b="0"/>
              <wp:wrapNone/>
              <wp:docPr id="5" name="Ellipse 16"/>
              <wp:cNvGraphicFramePr/>
              <a:graphic xmlns:a="http://schemas.openxmlformats.org/drawingml/2006/main">
                <a:graphicData uri="http://schemas.microsoft.com/office/word/2010/wordprocessingShape">
                  <wps:wsp>
                    <wps:cNvSpPr/>
                    <wps:spPr bwMode="auto">
                      <a:xfrm>
                        <a:off x="0" y="0"/>
                        <a:ext cx="1133475" cy="1200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w:pict>
            <v:shape id="shape 4" o:spid="_x0000_s4" o:spt="3" type="#_x0000_t3" style="position:absolute;z-index:251654144;o:allowoverlap:true;o:allowincell:true;mso-position-horizontal-relative:text;margin-left:189.40pt;mso-position-horizontal:absolute;mso-position-vertical-relative:text;margin-top:-22.95pt;mso-position-vertical:absolute;width:89.25pt;height:94.50pt;mso-wrap-distance-left:9.00pt;mso-wrap-distance-top:0.00pt;mso-wrap-distance-right:9.00pt;mso-wrap-distance-bottom:0.00pt;visibility:visible;" fillcolor="#FFFFFF" stroked="f" strokeweight="1.00pt">
              <v:stroke dashstyle="solid"/>
            </v:shape>
          </w:pict>
        </mc:Fallback>
      </mc:AlternateContent>
    </w:r>
    <w:r>
      <w:rPr>
        <w:noProof/>
        <w:lang w:eastAsia="fr-FR"/>
      </w:rPr>
      <mc:AlternateContent>
        <mc:Choice Requires="wpg">
          <w:drawing>
            <wp:anchor distT="0" distB="0" distL="114300" distR="114300" simplePos="0" relativeHeight="251667456" behindDoc="0" locked="0" layoutInCell="1" allowOverlap="1" wp14:anchorId="34B1985A" wp14:editId="1C2E8D30">
              <wp:simplePos x="0" y="0"/>
              <wp:positionH relativeFrom="margin">
                <wp:posOffset>2357755</wp:posOffset>
              </wp:positionH>
              <wp:positionV relativeFrom="paragraph">
                <wp:posOffset>-310515</wp:posOffset>
              </wp:positionV>
              <wp:extent cx="1247775" cy="1247775"/>
              <wp:effectExtent l="0" t="0" r="9525" b="9525"/>
              <wp:wrapNone/>
              <wp:docPr id="6"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que 14"/>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1247775" cy="124777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7456;o:allowoverlap:true;o:allowincell:true;mso-position-horizontal-relative:margin;margin-left:185.65pt;mso-position-horizontal:absolute;mso-position-vertical-relative:text;margin-top:-24.45pt;mso-position-vertical:absolute;width:98.25pt;height:98.25pt;mso-wrap-distance-left:9.00pt;mso-wrap-distance-top:0.00pt;mso-wrap-distance-right:9.00pt;mso-wrap-distance-bottom:0.00pt;z-index:1;" stroked="false">
              <v:imagedata r:id="rId3" o:title=""/>
              <o:lock v:ext="edit" rotation="t"/>
            </v:shape>
          </w:pict>
        </mc:Fallback>
      </mc:AlternateContent>
    </w:r>
  </w:p>
  <w:p w14:paraId="753DA56F" w14:textId="77777777" w:rsidR="009C35B8" w:rsidRDefault="009619DB">
    <w:r>
      <w:rPr>
        <w:noProof/>
        <w:lang w:eastAsia="fr-FR"/>
      </w:rPr>
      <mc:AlternateContent>
        <mc:Choice Requires="wpg">
          <w:drawing>
            <wp:anchor distT="0" distB="0" distL="114300" distR="114300" simplePos="0" relativeHeight="251679744" behindDoc="0" locked="0" layoutInCell="1" allowOverlap="1" wp14:anchorId="40EB31C5" wp14:editId="19E12969">
              <wp:simplePos x="0" y="0"/>
              <wp:positionH relativeFrom="margin">
                <wp:align>center</wp:align>
              </wp:positionH>
              <wp:positionV relativeFrom="paragraph">
                <wp:posOffset>3855720</wp:posOffset>
              </wp:positionV>
              <wp:extent cx="6845121" cy="0"/>
              <wp:effectExtent l="0" t="38100" r="51435" b="38100"/>
              <wp:wrapNone/>
              <wp:docPr id="7" name="Connecteur droit 13"/>
              <wp:cNvGraphicFramePr/>
              <a:graphic xmlns:a="http://schemas.openxmlformats.org/drawingml/2006/main">
                <a:graphicData uri="http://schemas.microsoft.com/office/word/2010/wordprocessingShape">
                  <wps:wsp>
                    <wps:cNvCnPr/>
                    <wps:spPr bwMode="auto">
                      <a:xfrm>
                        <a:off x="0" y="0"/>
                        <a:ext cx="6845121" cy="0"/>
                      </a:xfrm>
                      <a:prstGeom prst="line">
                        <a:avLst/>
                      </a:prstGeom>
                      <a:ln w="762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6" o:spid="_x0000_s6" style="position:absolute;left:0;text-align:left;z-index:251679744;mso-wrap-distance-left:9.00pt;mso-wrap-distance-top:0.00pt;mso-wrap-distance-right:9.00pt;mso-wrap-distance-bottom:0.00pt;visibility:visible;" from="0.0pt,303.6pt" to="539.0pt,303.6pt" filled="f" strokecolor="#005C34" strokeweight="6.00pt">
              <v:stroke dashstyle="solid"/>
            </v:line>
          </w:pict>
        </mc:Fallback>
      </mc:AlternateContent>
    </w:r>
    <w:r>
      <w:rPr>
        <w:noProof/>
        <w:lang w:eastAsia="fr-FR"/>
      </w:rPr>
      <mc:AlternateContent>
        <mc:Choice Requires="wpg">
          <w:drawing>
            <wp:anchor distT="0" distB="0" distL="114300" distR="114300" simplePos="0" relativeHeight="251644926" behindDoc="0" locked="0" layoutInCell="1" allowOverlap="1" wp14:anchorId="6DFE68A0" wp14:editId="5400A6E7">
              <wp:simplePos x="0" y="0"/>
              <wp:positionH relativeFrom="margin">
                <wp:posOffset>420907</wp:posOffset>
              </wp:positionH>
              <wp:positionV relativeFrom="paragraph">
                <wp:posOffset>1378732</wp:posOffset>
              </wp:positionV>
              <wp:extent cx="4798932" cy="2432860"/>
              <wp:effectExtent l="0" t="0" r="1905" b="5715"/>
              <wp:wrapNone/>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a:blip r:embed="rId4"/>
                      <a:stretch/>
                    </pic:blipFill>
                    <pic:spPr bwMode="auto">
                      <a:xfrm>
                        <a:off x="0" y="0"/>
                        <a:ext cx="4798932" cy="243286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44926;o:allowoverlap:true;o:allowincell:true;mso-position-horizontal-relative:margin;margin-left:33.14pt;mso-position-horizontal:absolute;mso-position-vertical-relative:text;margin-top:108.56pt;mso-position-vertical:absolute;width:377.87pt;height:191.56pt;mso-wrap-distance-left:9.00pt;mso-wrap-distance-top:0.00pt;mso-wrap-distance-right:9.00pt;mso-wrap-distance-bottom:0.00pt;z-index:1;" stroked="f">
              <v:imagedata r:id="rId5"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AE49" w14:textId="77777777" w:rsidR="009C35B8" w:rsidRDefault="009619DB">
    <w:pPr>
      <w:pStyle w:val="En-tte"/>
    </w:pPr>
    <w:r>
      <w:rPr>
        <w:noProof/>
        <w:lang w:eastAsia="fr-FR"/>
      </w:rPr>
      <mc:AlternateContent>
        <mc:Choice Requires="wps">
          <w:drawing>
            <wp:anchor distT="45720" distB="45720" distL="114300" distR="114300" simplePos="0" relativeHeight="251715584" behindDoc="0" locked="0" layoutInCell="1" allowOverlap="1" wp14:anchorId="1E4ABC62" wp14:editId="3429CCD3">
              <wp:simplePos x="0" y="0"/>
              <wp:positionH relativeFrom="column">
                <wp:posOffset>3977005</wp:posOffset>
              </wp:positionH>
              <wp:positionV relativeFrom="paragraph">
                <wp:posOffset>-320040</wp:posOffset>
              </wp:positionV>
              <wp:extent cx="2219325" cy="428625"/>
              <wp:effectExtent l="0" t="0" r="0" b="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28625"/>
                      </a:xfrm>
                      <a:prstGeom prst="rect">
                        <a:avLst/>
                      </a:prstGeom>
                      <a:noFill/>
                      <a:ln w="9525">
                        <a:noFill/>
                        <a:miter lim="800000"/>
                        <a:headEnd/>
                        <a:tailEnd/>
                      </a:ln>
                    </wps:spPr>
                    <wps:txbx>
                      <w:txbxContent>
                        <w:p w14:paraId="21AB3499" w14:textId="77777777" w:rsidR="009C35B8" w:rsidRDefault="009619DB">
                          <w:pPr>
                            <w:pStyle w:val="numrodepage"/>
                          </w:pPr>
                          <w:r>
                            <w:fldChar w:fldCharType="begin"/>
                          </w:r>
                          <w:r>
                            <w:instrText>PAGE   \* MERGEFORMAT</w:instrText>
                          </w:r>
                          <w:r>
                            <w:fldChar w:fldCharType="separate"/>
                          </w:r>
                          <w:r>
                            <w:t>7</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ABC62" id="_x0000_t202" coordsize="21600,21600" o:spt="202" path="m,l,21600r21600,l21600,xe">
              <v:stroke joinstyle="miter"/>
              <v:path gradientshapeok="t" o:connecttype="rect"/>
            </v:shapetype>
            <v:shape id="_x0000_s1032" type="#_x0000_t202" style="position:absolute;left:0;text-align:left;margin-left:313.15pt;margin-top:-25.2pt;width:174.75pt;height:33.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" filled="f" stroked="f">
              <v:textbox>
                <w:txbxContent>
                  <w:p w14:paraId="21AB3499" w14:textId="77777777" w:rsidR="009C35B8" w:rsidRDefault="009619DB">
                    <w:pPr>
                      <w:pStyle w:val="numrodepage"/>
                    </w:pPr>
                    <w:r>
                      <w:fldChar w:fldCharType="begin"/>
                    </w:r>
                    <w:r>
                      <w:instrText>PAGE   \* MERGEFORMAT</w:instrText>
                    </w:r>
                    <w:r>
                      <w:fldChar w:fldCharType="separate"/>
                    </w:r>
                    <w:r>
                      <w:t>7</w:t>
                    </w:r>
                    <w:r>
                      <w:fldChar w:fldCharType="end"/>
                    </w:r>
                  </w:p>
                </w:txbxContent>
              </v:textbox>
            </v:shape>
          </w:pict>
        </mc:Fallback>
      </mc:AlternateContent>
    </w:r>
    <w:r>
      <w:rPr>
        <w:noProof/>
        <w:lang w:eastAsia="fr-FR"/>
      </w:rPr>
      <mc:AlternateContent>
        <mc:Choice Requires="wps">
          <w:drawing>
            <wp:anchor distT="0" distB="0" distL="114300" distR="114300" simplePos="0" relativeHeight="251714560" behindDoc="0" locked="0" layoutInCell="1" allowOverlap="1" wp14:anchorId="42A39098" wp14:editId="17EEFE2C">
              <wp:simplePos x="0" y="0"/>
              <wp:positionH relativeFrom="column">
                <wp:posOffset>-571500</wp:posOffset>
              </wp:positionH>
              <wp:positionV relativeFrom="paragraph">
                <wp:posOffset>-327660</wp:posOffset>
              </wp:positionV>
              <wp:extent cx="6840000" cy="381000"/>
              <wp:effectExtent l="0" t="0" r="0" b="0"/>
              <wp:wrapNone/>
              <wp:docPr id="10" name="Rectangle 7"/>
              <wp:cNvGraphicFramePr/>
              <a:graphic xmlns:a="http://schemas.openxmlformats.org/drawingml/2006/main">
                <a:graphicData uri="http://schemas.microsoft.com/office/word/2010/wordprocessingShape">
                  <wps:wsp>
                    <wps:cNvSpPr/>
                    <wps:spPr bwMode="auto">
                      <a:xfrm>
                        <a:off x="0" y="0"/>
                        <a:ext cx="6840000" cy="381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E45F3B" w14:textId="617B0B8F" w:rsidR="00581E4E" w:rsidRDefault="009619DB">
                          <w:pPr>
                            <w:pStyle w:val="Enttepage"/>
                            <w:rPr>
                              <w:rFonts w:ascii="Arial" w:hAnsi="Arial" w:cs="Arial"/>
                            </w:rPr>
                          </w:pPr>
                          <w:r>
                            <w:rPr>
                              <w:rFonts w:ascii="Arial" w:hAnsi="Arial" w:cs="Arial"/>
                            </w:rPr>
                            <w:t xml:space="preserve">dossier d’éligibilité – </w:t>
                          </w:r>
                          <w:r w:rsidR="00B44F95">
                            <w:rPr>
                              <w:rFonts w:ascii="Arial" w:hAnsi="Arial" w:cs="Arial"/>
                            </w:rPr>
                            <w:t>On navigue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A39098" id="Rectangle 7" o:spid="_x0000_s1033" style="position:absolute;left:0;text-align:left;margin-left:-45pt;margin-top:-25.8pt;width:538.6pt;height:30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" fillcolor="#005c34 [3215]" stroked="f" strokeweight="1pt">
              <v:textbox>
                <w:txbxContent>
                  <w:p w14:paraId="25E45F3B" w14:textId="617B0B8F" w:rsidR="00581E4E" w:rsidRDefault="009619DB">
                    <w:pPr>
                      <w:pStyle w:val="Enttepage"/>
                      <w:rPr>
                        <w:rFonts w:ascii="Arial" w:hAnsi="Arial" w:cs="Arial"/>
                      </w:rPr>
                    </w:pPr>
                    <w:r>
                      <w:rPr>
                        <w:rFonts w:ascii="Arial" w:hAnsi="Arial" w:cs="Arial"/>
                      </w:rPr>
                      <w:t xml:space="preserve">dossier d’éligibilité – </w:t>
                    </w:r>
                    <w:r w:rsidR="00B44F95">
                      <w:rPr>
                        <w:rFonts w:ascii="Arial" w:hAnsi="Arial" w:cs="Arial"/>
                      </w:rPr>
                      <w:t>On navigue</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7A76" w14:textId="77777777" w:rsidR="009C35B8" w:rsidRDefault="009619DB">
    <w:pPr>
      <w:pStyle w:val="En-tte"/>
    </w:pPr>
    <w:r>
      <w:rPr>
        <w:noProof/>
        <w:lang w:eastAsia="fr-FR"/>
      </w:rPr>
      <mc:AlternateContent>
        <mc:Choice Requires="wpg">
          <w:drawing>
            <wp:anchor distT="0" distB="0" distL="114300" distR="114300" simplePos="0" relativeHeight="251709440" behindDoc="0" locked="0" layoutInCell="1" allowOverlap="1" wp14:anchorId="1EB37C61" wp14:editId="66B75E84">
              <wp:simplePos x="0" y="0"/>
              <wp:positionH relativeFrom="column">
                <wp:posOffset>-516255</wp:posOffset>
              </wp:positionH>
              <wp:positionV relativeFrom="paragraph">
                <wp:posOffset>4338510</wp:posOffset>
              </wp:positionV>
              <wp:extent cx="6875780" cy="8890"/>
              <wp:effectExtent l="19050" t="38100" r="39370" b="48260"/>
              <wp:wrapNone/>
              <wp:docPr id="11" name="Connecteur droit 66"/>
              <wp:cNvGraphicFramePr/>
              <a:graphic xmlns:a="http://schemas.openxmlformats.org/drawingml/2006/main">
                <a:graphicData uri="http://schemas.microsoft.com/office/word/2010/wordprocessingShape">
                  <wps:wsp>
                    <wps:cNvCnPr/>
                    <wps:spPr bwMode="auto">
                      <a:xfrm>
                        <a:off x="0" y="0"/>
                        <a:ext cx="6875779" cy="8890"/>
                      </a:xfrm>
                      <a:prstGeom prst="line">
                        <a:avLst/>
                      </a:prstGeom>
                      <a:ln w="762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10" o:spid="_x0000_s10" style="position:absolute;left:0;text-align:left;z-index:251709440;mso-wrap-distance-left:9.00pt;mso-wrap-distance-top:0.00pt;mso-wrap-distance-right:9.00pt;mso-wrap-distance-bottom:0.00pt;visibility:visible;" from="-40.6pt,341.6pt" to="500.8pt,342.3pt" filled="f" strokecolor="#005C34" strokeweight="6.00pt">
              <v:stroke dashstyle="solid"/>
            </v:line>
          </w:pict>
        </mc:Fallback>
      </mc:AlternateContent>
    </w:r>
    <w:r>
      <w:rPr>
        <w:noProof/>
        <w:lang w:eastAsia="fr-FR"/>
      </w:rPr>
      <mc:AlternateContent>
        <mc:Choice Requires="wpg">
          <w:drawing>
            <wp:anchor distT="0" distB="0" distL="114300" distR="114300" simplePos="0" relativeHeight="251708416" behindDoc="0" locked="0" layoutInCell="1" allowOverlap="1" wp14:anchorId="23B1E085" wp14:editId="79FF1DBD">
              <wp:simplePos x="0" y="0"/>
              <wp:positionH relativeFrom="column">
                <wp:posOffset>4719609</wp:posOffset>
              </wp:positionH>
              <wp:positionV relativeFrom="paragraph">
                <wp:posOffset>2233699</wp:posOffset>
              </wp:positionV>
              <wp:extent cx="1639787" cy="2092325"/>
              <wp:effectExtent l="0" t="0" r="0" b="3175"/>
              <wp:wrapNone/>
              <wp:docPr id="12" name="Image 71" descr="Une image contenant ciel, arbre, extérieur, ge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descr="Une image contenant ciel, arbre, extérieur, gens&#10;&#10;Description générée automatiquement"/>
                      <pic:cNvPicPr>
                        <a:picLocks noChangeAspect="1"/>
                      </pic:cNvPicPr>
                    </pic:nvPicPr>
                    <pic:blipFill>
                      <a:blip r:embed="rId1"/>
                      <a:srcRect l="19636" r="21972" b="20845"/>
                      <a:stretch/>
                    </pic:blipFill>
                    <pic:spPr bwMode="auto">
                      <a:xfrm>
                        <a:off x="0" y="0"/>
                        <a:ext cx="1639977" cy="2092568"/>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708416;o:allowoverlap:true;o:allowincell:true;mso-position-horizontal-relative:text;margin-left:371.62pt;mso-position-horizontal:absolute;mso-position-vertical-relative:text;margin-top:175.88pt;mso-position-vertical:absolute;width:129.12pt;height:164.75pt;mso-wrap-distance-left:9.00pt;mso-wrap-distance-top:0.00pt;mso-wrap-distance-right:9.00pt;mso-wrap-distance-bottom:0.00pt;z-index:1;" stroked="f">
              <v:imagedata r:id="rId2" o:title="" croptop="0f" cropleft="12869f" cropbottom="13661f" cropright="14400f"/>
              <o:lock v:ext="edit" rotation="t"/>
            </v:shape>
          </w:pict>
        </mc:Fallback>
      </mc:AlternateContent>
    </w:r>
    <w:r>
      <w:rPr>
        <w:noProof/>
        <w:lang w:eastAsia="fr-FR"/>
      </w:rPr>
      <mc:AlternateContent>
        <mc:Choice Requires="wpg">
          <w:drawing>
            <wp:anchor distT="0" distB="0" distL="114300" distR="114300" simplePos="0" relativeHeight="251707392" behindDoc="0" locked="0" layoutInCell="1" allowOverlap="1" wp14:anchorId="4B24CA2E" wp14:editId="5D6D1D8D">
              <wp:simplePos x="0" y="0"/>
              <wp:positionH relativeFrom="column">
                <wp:posOffset>2973705</wp:posOffset>
              </wp:positionH>
              <wp:positionV relativeFrom="paragraph">
                <wp:posOffset>2233295</wp:posOffset>
              </wp:positionV>
              <wp:extent cx="1612669" cy="2093092"/>
              <wp:effectExtent l="0" t="0" r="6985" b="2540"/>
              <wp:wrapNone/>
              <wp:docPr id="13" name="Image 72" descr="Une image contenant ciel, arbre, extérieur, ge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descr="Une image contenant ciel, arbre, extérieur, gens&#10;&#10;Description générée automatiquement"/>
                      <pic:cNvPicPr>
                        <a:picLocks noChangeAspect="1"/>
                      </pic:cNvPicPr>
                    </pic:nvPicPr>
                    <pic:blipFill>
                      <a:blip r:embed="rId1"/>
                      <a:srcRect l="20819" r="21973" b="20845"/>
                      <a:stretch/>
                    </pic:blipFill>
                    <pic:spPr bwMode="auto">
                      <a:xfrm>
                        <a:off x="0" y="0"/>
                        <a:ext cx="1613280" cy="2093884"/>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707392;o:allowoverlap:true;o:allowincell:true;mso-position-horizontal-relative:text;margin-left:234.15pt;mso-position-horizontal:absolute;mso-position-vertical-relative:text;margin-top:175.85pt;mso-position-vertical:absolute;width:126.98pt;height:164.81pt;mso-wrap-distance-left:9.00pt;mso-wrap-distance-top:0.00pt;mso-wrap-distance-right:9.00pt;mso-wrap-distance-bottom:0.00pt;z-index:1;" stroked="f">
              <v:imagedata r:id="rId2" o:title="" croptop="0f" cropleft="13644f" cropbottom="13661f" cropright="14400f"/>
              <o:lock v:ext="edit" rotation="t"/>
            </v:shape>
          </w:pict>
        </mc:Fallback>
      </mc:AlternateContent>
    </w:r>
    <w:r>
      <w:rPr>
        <w:noProof/>
        <w:lang w:eastAsia="fr-FR"/>
      </w:rPr>
      <mc:AlternateContent>
        <mc:Choice Requires="wpg">
          <w:drawing>
            <wp:anchor distT="0" distB="0" distL="114300" distR="114300" simplePos="0" relativeHeight="251706368" behindDoc="0" locked="0" layoutInCell="1" allowOverlap="1" wp14:anchorId="3E139811" wp14:editId="10BDA8F5">
              <wp:simplePos x="0" y="0"/>
              <wp:positionH relativeFrom="column">
                <wp:posOffset>2973705</wp:posOffset>
              </wp:positionH>
              <wp:positionV relativeFrom="paragraph">
                <wp:posOffset>-27305</wp:posOffset>
              </wp:positionV>
              <wp:extent cx="3381981" cy="2033848"/>
              <wp:effectExtent l="0" t="0" r="0" b="5080"/>
              <wp:wrapNone/>
              <wp:docPr id="14" name="Image 73" descr="Une image contenant ciel, arbre, extérieur, ge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48" descr="Une image contenant ciel, arbre, extérieur, gens&#10;&#10;Description générée automatiquement"/>
                      <pic:cNvPicPr>
                        <a:picLocks noChangeAspect="1"/>
                      </pic:cNvPicPr>
                    </pic:nvPicPr>
                    <pic:blipFill>
                      <a:blip r:embed="rId1"/>
                      <a:srcRect t="1" b="35890"/>
                      <a:stretch/>
                    </pic:blipFill>
                    <pic:spPr bwMode="auto">
                      <a:xfrm>
                        <a:off x="0" y="0"/>
                        <a:ext cx="3382991" cy="203445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706368;o:allowoverlap:true;o:allowincell:true;mso-position-horizontal-relative:text;margin-left:234.15pt;mso-position-horizontal:absolute;mso-position-vertical-relative:text;margin-top:-2.15pt;mso-position-vertical:absolute;width:266.30pt;height:160.15pt;mso-wrap-distance-left:9.00pt;mso-wrap-distance-top:0.00pt;mso-wrap-distance-right:9.00pt;mso-wrap-distance-bottom:0.00pt;z-index:1;" stroked="f">
              <v:imagedata r:id="rId2" o:title="" croptop="1f" cropleft="0f" cropbottom="23521f" cropright="0f"/>
              <o:lock v:ext="edit" rotation="t"/>
            </v:shape>
          </w:pict>
        </mc:Fallback>
      </mc:AlternateContent>
    </w:r>
    <w:r>
      <w:rPr>
        <w:noProof/>
        <w:lang w:eastAsia="fr-FR"/>
      </w:rPr>
      <mc:AlternateContent>
        <mc:Choice Requires="wpg">
          <w:drawing>
            <wp:anchor distT="0" distB="0" distL="114300" distR="114300" simplePos="0" relativeHeight="251705344" behindDoc="0" locked="0" layoutInCell="1" allowOverlap="1" wp14:anchorId="57077E3E" wp14:editId="5582F60D">
              <wp:simplePos x="0" y="0"/>
              <wp:positionH relativeFrom="column">
                <wp:posOffset>-517525</wp:posOffset>
              </wp:positionH>
              <wp:positionV relativeFrom="paragraph">
                <wp:posOffset>-25400</wp:posOffset>
              </wp:positionV>
              <wp:extent cx="3358342" cy="4338119"/>
              <wp:effectExtent l="0" t="0" r="0" b="5715"/>
              <wp:wrapNone/>
              <wp:docPr id="15"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47"/>
                      <pic:cNvPicPr>
                        <a:picLocks noChangeAspect="1"/>
                      </pic:cNvPicPr>
                    </pic:nvPicPr>
                    <pic:blipFill>
                      <a:blip r:embed="rId1"/>
                      <a:srcRect l="17114" r="10266"/>
                      <a:stretch/>
                    </pic:blipFill>
                    <pic:spPr bwMode="auto">
                      <a:xfrm>
                        <a:off x="0" y="0"/>
                        <a:ext cx="3358342" cy="4338119"/>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705344;o:allowoverlap:true;o:allowincell:true;mso-position-horizontal-relative:text;margin-left:-40.75pt;mso-position-horizontal:absolute;mso-position-vertical-relative:text;margin-top:-2.00pt;mso-position-vertical:absolute;width:264.44pt;height:341.58pt;mso-wrap-distance-left:9.00pt;mso-wrap-distance-top:0.00pt;mso-wrap-distance-right:9.00pt;mso-wrap-distance-bottom:0.00pt;z-index:1;" stroked="f">
              <v:imagedata r:id="rId2" o:title="" croptop="0f" cropleft="11216f" cropbottom="0f" cropright="6728f"/>
              <o:lock v:ext="edit" rotation="t"/>
            </v:shape>
          </w:pict>
        </mc:Fallback>
      </mc:AlternateContent>
    </w:r>
    <w:r>
      <w:rPr>
        <w:noProof/>
        <w:lang w:eastAsia="fr-FR"/>
      </w:rPr>
      <mc:AlternateContent>
        <mc:Choice Requires="wpg">
          <w:drawing>
            <wp:anchor distT="0" distB="0" distL="114300" distR="114300" simplePos="0" relativeHeight="251710464" behindDoc="0" locked="0" layoutInCell="1" allowOverlap="1" wp14:anchorId="1C262F49" wp14:editId="7FF0BFD5">
              <wp:simplePos x="0" y="0"/>
              <wp:positionH relativeFrom="margin">
                <wp:posOffset>2060077</wp:posOffset>
              </wp:positionH>
              <wp:positionV relativeFrom="paragraph">
                <wp:posOffset>3592204</wp:posOffset>
              </wp:positionV>
              <wp:extent cx="1692322" cy="1733266"/>
              <wp:effectExtent l="0" t="0" r="3175" b="635"/>
              <wp:wrapNone/>
              <wp:docPr id="16" name="Groupe 67"/>
              <wp:cNvGraphicFramePr/>
              <a:graphic xmlns:a="http://schemas.openxmlformats.org/drawingml/2006/main">
                <a:graphicData uri="http://schemas.microsoft.com/office/word/2010/wordprocessingGroup">
                  <wpg:wgp>
                    <wpg:cNvGrpSpPr/>
                    <wpg:grpSpPr bwMode="auto">
                      <a:xfrm>
                        <a:off x="0" y="0"/>
                        <a:ext cx="1692322" cy="1733266"/>
                        <a:chOff x="0" y="0"/>
                        <a:chExt cx="1885950" cy="1885950"/>
                      </a:xfrm>
                    </wpg:grpSpPr>
                    <wps:wsp>
                      <wps:cNvPr id="17" name="Ellipse 17"/>
                      <wps:cNvSpPr/>
                      <wps:spPr bwMode="auto">
                        <a:xfrm>
                          <a:off x="13648" y="27296"/>
                          <a:ext cx="1855470" cy="180149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pic:pic xmlns:pic="http://schemas.openxmlformats.org/drawingml/2006/picture">
                      <pic:nvPicPr>
                        <pic:cNvPr id="69" name="Graphique 69"/>
                        <pic:cNvPicPr>
                          <a:picLocks noChangeAspect="1"/>
                        </pic:cNvPicPr>
                      </pic:nvPicPr>
                      <pic:blipFill>
                        <a:blip r:embed="rId3"/>
                        <a:stretch/>
                      </pic:blipFill>
                      <pic:spPr bwMode="auto">
                        <a:xfrm>
                          <a:off x="0" y="0"/>
                          <a:ext cx="1885950" cy="188595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15" o:spid="_x0000_s0000" style="position:absolute;z-index:251710464;o:allowoverlap:true;o:allowincell:true;mso-position-horizontal-relative:margin;margin-left:162.21pt;mso-position-horizontal:absolute;mso-position-vertical-relative:text;margin-top:282.85pt;mso-position-vertical:absolute;width:133.25pt;height:136.48pt;mso-wrap-distance-left:9.00pt;mso-wrap-distance-top:0.00pt;mso-wrap-distance-right:9.00pt;mso-wrap-distance-bottom:0.00pt;" coordorigin="0,0" coordsize="18859,18859">
              <v:shape id="shape 16" o:spid="_x0000_s16" o:spt="3" type="#_x0000_t3" style="position:absolute;left:136;top:272;width:18554;height:18014;visibility:visible;" fillcolor="#FFFFFF" stroked="f" strokeweight="1.00pt">
                <v:stroke dashstyle="solid"/>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left:0;top:0;width:18859;height:18859;z-index:1;" stroked="false">
                <v:imagedata r:id="rId4" o:title=""/>
                <o:lock v:ext="edit" rotation="t"/>
              </v:shape>
            </v:group>
          </w:pict>
        </mc:Fallback>
      </mc:AlternateContent>
    </w:r>
    <w:r>
      <w:rPr>
        <w:noProof/>
        <w:lang w:eastAsia="fr-FR"/>
      </w:rPr>
      <mc:AlternateContent>
        <mc:Choice Requires="wps">
          <w:drawing>
            <wp:anchor distT="45720" distB="45720" distL="114300" distR="114300" simplePos="0" relativeHeight="251704320" behindDoc="0" locked="0" layoutInCell="1" allowOverlap="1" wp14:anchorId="51FC570C" wp14:editId="58A44D30">
              <wp:simplePos x="0" y="0"/>
              <wp:positionH relativeFrom="column">
                <wp:posOffset>4065905</wp:posOffset>
              </wp:positionH>
              <wp:positionV relativeFrom="paragraph">
                <wp:posOffset>-364490</wp:posOffset>
              </wp:positionV>
              <wp:extent cx="2219325" cy="428625"/>
              <wp:effectExtent l="0" t="0" r="0"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28625"/>
                      </a:xfrm>
                      <a:prstGeom prst="rect">
                        <a:avLst/>
                      </a:prstGeom>
                      <a:noFill/>
                      <a:ln w="9525">
                        <a:noFill/>
                        <a:miter lim="800000"/>
                        <a:headEnd/>
                        <a:tailEnd/>
                      </a:ln>
                    </wps:spPr>
                    <wps:txbx>
                      <w:txbxContent>
                        <w:p w14:paraId="16FABB40" w14:textId="77777777" w:rsidR="009C35B8" w:rsidRDefault="009619DB">
                          <w:pPr>
                            <w:pStyle w:val="numrodepage"/>
                          </w:pPr>
                          <w:r>
                            <w:fldChar w:fldCharType="begin"/>
                          </w:r>
                          <w:r>
                            <w:instrText>PAGE   \* MERGEFORMAT</w:instrText>
                          </w:r>
                          <w:r>
                            <w:fldChar w:fldCharType="separate"/>
                          </w:r>
                          <w:r>
                            <w:t>8</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C570C" id="_x0000_t202" coordsize="21600,21600" o:spt="202" path="m,l,21600r21600,l21600,xe">
              <v:stroke joinstyle="miter"/>
              <v:path gradientshapeok="t" o:connecttype="rect"/>
            </v:shapetype>
            <v:shape id="_x0000_s1035" type="#_x0000_t202" style="position:absolute;left:0;text-align:left;margin-left:320.15pt;margin-top:-28.7pt;width:174.75pt;height:33.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" filled="f" stroked="f">
              <v:textbox>
                <w:txbxContent>
                  <w:p w14:paraId="16FABB40" w14:textId="77777777" w:rsidR="009C35B8" w:rsidRDefault="009619DB">
                    <w:pPr>
                      <w:pStyle w:val="numrodepage"/>
                    </w:pPr>
                    <w:r>
                      <w:fldChar w:fldCharType="begin"/>
                    </w:r>
                    <w:r>
                      <w:instrText>PAGE   \* MERGEFORMAT</w:instrText>
                    </w:r>
                    <w:r>
                      <w:fldChar w:fldCharType="separate"/>
                    </w:r>
                    <w:r>
                      <w:t>8</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16FE"/>
    <w:multiLevelType w:val="multilevel"/>
    <w:tmpl w:val="82FA56B8"/>
    <w:lvl w:ilvl="0">
      <w:start w:val="1"/>
      <w:numFmt w:val="bullet"/>
      <w:pStyle w:val="Pucesencart"/>
      <w:lvlText w:val="▶"/>
      <w:lvlJc w:val="left"/>
      <w:pPr>
        <w:ind w:left="720" w:hanging="360"/>
      </w:pPr>
      <w:rPr>
        <w:rFonts w:ascii="Zilla Slab Light" w:hAnsi="Zilla Slab Light" w:hint="default"/>
        <w:color w:val="005C34" w:themeColor="text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7A117A"/>
    <w:multiLevelType w:val="multilevel"/>
    <w:tmpl w:val="42D2E3FA"/>
    <w:lvl w:ilvl="0">
      <w:start w:val="1"/>
      <w:numFmt w:val="bullet"/>
      <w:pStyle w:val="Pucesencartblanc"/>
      <w:lvlText w:val="▶"/>
      <w:lvlJc w:val="left"/>
      <w:pPr>
        <w:ind w:left="755" w:hanging="360"/>
      </w:pPr>
      <w:rPr>
        <w:rFonts w:ascii="Zilla Slab Light" w:hAnsi="Zilla Slab Light" w:hint="default"/>
        <w:color w:val="FFFFFF" w:themeColor="background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400269"/>
    <w:multiLevelType w:val="multilevel"/>
    <w:tmpl w:val="C7B2AE82"/>
    <w:lvl w:ilvl="0">
      <w:start w:val="1"/>
      <w:numFmt w:val="decimal"/>
      <w:pStyle w:val="Paragraphedeliste"/>
      <w:lvlText w:val="0%1."/>
      <w:lvlJc w:val="left"/>
      <w:pPr>
        <w:ind w:left="720" w:hanging="360"/>
      </w:pPr>
      <w:rPr>
        <w:rFonts w:hint="default"/>
        <w:b/>
        <w:bCs/>
        <w:color w:val="8A5EA3" w:themeColor="background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9168A9"/>
    <w:multiLevelType w:val="multilevel"/>
    <w:tmpl w:val="1FE03608"/>
    <w:lvl w:ilvl="0">
      <w:start w:val="1"/>
      <w:numFmt w:val="bullet"/>
      <w:lvlText w:val="▶"/>
      <w:lvlJc w:val="left"/>
      <w:pPr>
        <w:ind w:left="755" w:hanging="360"/>
      </w:pPr>
      <w:rPr>
        <w:rFonts w:ascii="Zilla Slab Light" w:hAnsi="Zilla Slab Light" w:hint="default"/>
        <w:color w:val="FFFFFF" w:themeColor="background1"/>
        <w:sz w:val="22"/>
      </w:rPr>
    </w:lvl>
    <w:lvl w:ilvl="1">
      <w:start w:val="1"/>
      <w:numFmt w:val="bullet"/>
      <w:lvlText w:val="o"/>
      <w:lvlJc w:val="left"/>
      <w:pPr>
        <w:ind w:left="1475" w:hanging="360"/>
      </w:pPr>
      <w:rPr>
        <w:rFonts w:ascii="Courier New" w:hAnsi="Courier New" w:cs="Courier New" w:hint="default"/>
      </w:rPr>
    </w:lvl>
    <w:lvl w:ilvl="2">
      <w:start w:val="1"/>
      <w:numFmt w:val="bullet"/>
      <w:lvlText w:val=""/>
      <w:lvlJc w:val="left"/>
      <w:pPr>
        <w:ind w:left="2195" w:hanging="360"/>
      </w:pPr>
      <w:rPr>
        <w:rFonts w:ascii="Wingdings" w:hAnsi="Wingdings" w:hint="default"/>
      </w:rPr>
    </w:lvl>
    <w:lvl w:ilvl="3">
      <w:start w:val="1"/>
      <w:numFmt w:val="bullet"/>
      <w:lvlText w:val=""/>
      <w:lvlJc w:val="left"/>
      <w:pPr>
        <w:ind w:left="2915" w:hanging="360"/>
      </w:pPr>
      <w:rPr>
        <w:rFonts w:ascii="Symbol" w:hAnsi="Symbol" w:hint="default"/>
      </w:rPr>
    </w:lvl>
    <w:lvl w:ilvl="4">
      <w:start w:val="1"/>
      <w:numFmt w:val="bullet"/>
      <w:lvlText w:val="o"/>
      <w:lvlJc w:val="left"/>
      <w:pPr>
        <w:ind w:left="3635" w:hanging="360"/>
      </w:pPr>
      <w:rPr>
        <w:rFonts w:ascii="Courier New" w:hAnsi="Courier New" w:cs="Courier New" w:hint="default"/>
      </w:rPr>
    </w:lvl>
    <w:lvl w:ilvl="5">
      <w:start w:val="1"/>
      <w:numFmt w:val="bullet"/>
      <w:lvlText w:val=""/>
      <w:lvlJc w:val="left"/>
      <w:pPr>
        <w:ind w:left="4355" w:hanging="360"/>
      </w:pPr>
      <w:rPr>
        <w:rFonts w:ascii="Wingdings" w:hAnsi="Wingdings" w:hint="default"/>
      </w:rPr>
    </w:lvl>
    <w:lvl w:ilvl="6">
      <w:start w:val="1"/>
      <w:numFmt w:val="bullet"/>
      <w:lvlText w:val=""/>
      <w:lvlJc w:val="left"/>
      <w:pPr>
        <w:ind w:left="5075" w:hanging="360"/>
      </w:pPr>
      <w:rPr>
        <w:rFonts w:ascii="Symbol" w:hAnsi="Symbol" w:hint="default"/>
      </w:rPr>
    </w:lvl>
    <w:lvl w:ilvl="7">
      <w:start w:val="1"/>
      <w:numFmt w:val="bullet"/>
      <w:lvlText w:val="o"/>
      <w:lvlJc w:val="left"/>
      <w:pPr>
        <w:ind w:left="5795" w:hanging="360"/>
      </w:pPr>
      <w:rPr>
        <w:rFonts w:ascii="Courier New" w:hAnsi="Courier New" w:cs="Courier New" w:hint="default"/>
      </w:rPr>
    </w:lvl>
    <w:lvl w:ilvl="8">
      <w:start w:val="1"/>
      <w:numFmt w:val="bullet"/>
      <w:lvlText w:val=""/>
      <w:lvlJc w:val="left"/>
      <w:pPr>
        <w:ind w:left="6515" w:hanging="360"/>
      </w:pPr>
      <w:rPr>
        <w:rFonts w:ascii="Wingdings" w:hAnsi="Wingdings" w:hint="default"/>
      </w:rPr>
    </w:lvl>
  </w:abstractNum>
  <w:abstractNum w:abstractNumId="4" w15:restartNumberingAfterBreak="0">
    <w:nsid w:val="2A111B73"/>
    <w:multiLevelType w:val="multilevel"/>
    <w:tmpl w:val="AF1E8ADC"/>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5" w15:restartNumberingAfterBreak="0">
    <w:nsid w:val="2BB15D3E"/>
    <w:multiLevelType w:val="multilevel"/>
    <w:tmpl w:val="AF5E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8679F"/>
    <w:multiLevelType w:val="hybridMultilevel"/>
    <w:tmpl w:val="23EEC322"/>
    <w:lvl w:ilvl="0" w:tplc="94B09BFC">
      <w:start w:val="1"/>
      <w:numFmt w:val="bullet"/>
      <w:lvlText w:val="•"/>
      <w:lvlJc w:val="left"/>
      <w:pPr>
        <w:tabs>
          <w:tab w:val="num" w:pos="720"/>
        </w:tabs>
        <w:ind w:left="720" w:hanging="360"/>
      </w:pPr>
      <w:rPr>
        <w:rFonts w:ascii="Arial" w:hAnsi="Arial" w:hint="default"/>
      </w:rPr>
    </w:lvl>
    <w:lvl w:ilvl="1" w:tplc="A17C8A58" w:tentative="1">
      <w:start w:val="1"/>
      <w:numFmt w:val="bullet"/>
      <w:lvlText w:val="•"/>
      <w:lvlJc w:val="left"/>
      <w:pPr>
        <w:tabs>
          <w:tab w:val="num" w:pos="1440"/>
        </w:tabs>
        <w:ind w:left="1440" w:hanging="360"/>
      </w:pPr>
      <w:rPr>
        <w:rFonts w:ascii="Arial" w:hAnsi="Arial" w:hint="default"/>
      </w:rPr>
    </w:lvl>
    <w:lvl w:ilvl="2" w:tplc="EE2C9724" w:tentative="1">
      <w:start w:val="1"/>
      <w:numFmt w:val="bullet"/>
      <w:lvlText w:val="•"/>
      <w:lvlJc w:val="left"/>
      <w:pPr>
        <w:tabs>
          <w:tab w:val="num" w:pos="2160"/>
        </w:tabs>
        <w:ind w:left="2160" w:hanging="360"/>
      </w:pPr>
      <w:rPr>
        <w:rFonts w:ascii="Arial" w:hAnsi="Arial" w:hint="default"/>
      </w:rPr>
    </w:lvl>
    <w:lvl w:ilvl="3" w:tplc="BFF464F8" w:tentative="1">
      <w:start w:val="1"/>
      <w:numFmt w:val="bullet"/>
      <w:lvlText w:val="•"/>
      <w:lvlJc w:val="left"/>
      <w:pPr>
        <w:tabs>
          <w:tab w:val="num" w:pos="2880"/>
        </w:tabs>
        <w:ind w:left="2880" w:hanging="360"/>
      </w:pPr>
      <w:rPr>
        <w:rFonts w:ascii="Arial" w:hAnsi="Arial" w:hint="default"/>
      </w:rPr>
    </w:lvl>
    <w:lvl w:ilvl="4" w:tplc="EA682D9C" w:tentative="1">
      <w:start w:val="1"/>
      <w:numFmt w:val="bullet"/>
      <w:lvlText w:val="•"/>
      <w:lvlJc w:val="left"/>
      <w:pPr>
        <w:tabs>
          <w:tab w:val="num" w:pos="3600"/>
        </w:tabs>
        <w:ind w:left="3600" w:hanging="360"/>
      </w:pPr>
      <w:rPr>
        <w:rFonts w:ascii="Arial" w:hAnsi="Arial" w:hint="default"/>
      </w:rPr>
    </w:lvl>
    <w:lvl w:ilvl="5" w:tplc="18468E86" w:tentative="1">
      <w:start w:val="1"/>
      <w:numFmt w:val="bullet"/>
      <w:lvlText w:val="•"/>
      <w:lvlJc w:val="left"/>
      <w:pPr>
        <w:tabs>
          <w:tab w:val="num" w:pos="4320"/>
        </w:tabs>
        <w:ind w:left="4320" w:hanging="360"/>
      </w:pPr>
      <w:rPr>
        <w:rFonts w:ascii="Arial" w:hAnsi="Arial" w:hint="default"/>
      </w:rPr>
    </w:lvl>
    <w:lvl w:ilvl="6" w:tplc="1B8AE7A0" w:tentative="1">
      <w:start w:val="1"/>
      <w:numFmt w:val="bullet"/>
      <w:lvlText w:val="•"/>
      <w:lvlJc w:val="left"/>
      <w:pPr>
        <w:tabs>
          <w:tab w:val="num" w:pos="5040"/>
        </w:tabs>
        <w:ind w:left="5040" w:hanging="360"/>
      </w:pPr>
      <w:rPr>
        <w:rFonts w:ascii="Arial" w:hAnsi="Arial" w:hint="default"/>
      </w:rPr>
    </w:lvl>
    <w:lvl w:ilvl="7" w:tplc="8C42630E" w:tentative="1">
      <w:start w:val="1"/>
      <w:numFmt w:val="bullet"/>
      <w:lvlText w:val="•"/>
      <w:lvlJc w:val="left"/>
      <w:pPr>
        <w:tabs>
          <w:tab w:val="num" w:pos="5760"/>
        </w:tabs>
        <w:ind w:left="5760" w:hanging="360"/>
      </w:pPr>
      <w:rPr>
        <w:rFonts w:ascii="Arial" w:hAnsi="Arial" w:hint="default"/>
      </w:rPr>
    </w:lvl>
    <w:lvl w:ilvl="8" w:tplc="6994F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0D4B61"/>
    <w:multiLevelType w:val="multilevel"/>
    <w:tmpl w:val="CEFE66F8"/>
    <w:lvl w:ilvl="0">
      <w:start w:val="1"/>
      <w:numFmt w:val="bullet"/>
      <w:pStyle w:val="Puce01"/>
      <w:lvlText w:val="▶"/>
      <w:lvlJc w:val="left"/>
      <w:pPr>
        <w:ind w:left="720" w:hanging="360"/>
      </w:pPr>
      <w:rPr>
        <w:rFonts w:ascii="Zilla Slab Light" w:hAnsi="Zilla Slab Light" w:hint="default"/>
        <w:color w:val="000000"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CD833A5"/>
    <w:multiLevelType w:val="multilevel"/>
    <w:tmpl w:val="E6D2B772"/>
    <w:lvl w:ilvl="0">
      <w:start w:val="1"/>
      <w:numFmt w:val="bullet"/>
      <w:lvlText w:val=""/>
      <w:lvlJc w:val="left"/>
      <w:pPr>
        <w:ind w:left="720" w:hanging="360"/>
      </w:pPr>
      <w:rPr>
        <w:rFonts w:ascii="Symbol" w:hAnsi="Symbol" w:hint="default"/>
        <w:color w:val="005C34" w:themeColor="text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00C22AE"/>
    <w:multiLevelType w:val="multilevel"/>
    <w:tmpl w:val="6376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23FA5"/>
    <w:multiLevelType w:val="multilevel"/>
    <w:tmpl w:val="B1F6A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A20CE7"/>
    <w:multiLevelType w:val="multilevel"/>
    <w:tmpl w:val="B5AC38DA"/>
    <w:lvl w:ilvl="0">
      <w:start w:val="1"/>
      <w:numFmt w:val="decimal"/>
      <w:pStyle w:val="Num02"/>
      <w:lvlText w:val="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5F16E0"/>
    <w:multiLevelType w:val="multilevel"/>
    <w:tmpl w:val="13DA1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3A27E2"/>
    <w:multiLevelType w:val="hybridMultilevel"/>
    <w:tmpl w:val="809078EE"/>
    <w:lvl w:ilvl="0" w:tplc="AC46A27A">
      <w:start w:val="1"/>
      <w:numFmt w:val="bullet"/>
      <w:lvlText w:val="•"/>
      <w:lvlJc w:val="left"/>
      <w:pPr>
        <w:tabs>
          <w:tab w:val="num" w:pos="720"/>
        </w:tabs>
        <w:ind w:left="720" w:hanging="360"/>
      </w:pPr>
      <w:rPr>
        <w:rFonts w:ascii="Arial" w:hAnsi="Arial" w:hint="default"/>
      </w:rPr>
    </w:lvl>
    <w:lvl w:ilvl="1" w:tplc="C4E62CB8" w:tentative="1">
      <w:start w:val="1"/>
      <w:numFmt w:val="bullet"/>
      <w:lvlText w:val="•"/>
      <w:lvlJc w:val="left"/>
      <w:pPr>
        <w:tabs>
          <w:tab w:val="num" w:pos="1440"/>
        </w:tabs>
        <w:ind w:left="1440" w:hanging="360"/>
      </w:pPr>
      <w:rPr>
        <w:rFonts w:ascii="Arial" w:hAnsi="Arial" w:hint="default"/>
      </w:rPr>
    </w:lvl>
    <w:lvl w:ilvl="2" w:tplc="1012ED2C" w:tentative="1">
      <w:start w:val="1"/>
      <w:numFmt w:val="bullet"/>
      <w:lvlText w:val="•"/>
      <w:lvlJc w:val="left"/>
      <w:pPr>
        <w:tabs>
          <w:tab w:val="num" w:pos="2160"/>
        </w:tabs>
        <w:ind w:left="2160" w:hanging="360"/>
      </w:pPr>
      <w:rPr>
        <w:rFonts w:ascii="Arial" w:hAnsi="Arial" w:hint="default"/>
      </w:rPr>
    </w:lvl>
    <w:lvl w:ilvl="3" w:tplc="5AEEF578" w:tentative="1">
      <w:start w:val="1"/>
      <w:numFmt w:val="bullet"/>
      <w:lvlText w:val="•"/>
      <w:lvlJc w:val="left"/>
      <w:pPr>
        <w:tabs>
          <w:tab w:val="num" w:pos="2880"/>
        </w:tabs>
        <w:ind w:left="2880" w:hanging="360"/>
      </w:pPr>
      <w:rPr>
        <w:rFonts w:ascii="Arial" w:hAnsi="Arial" w:hint="default"/>
      </w:rPr>
    </w:lvl>
    <w:lvl w:ilvl="4" w:tplc="98B251D0" w:tentative="1">
      <w:start w:val="1"/>
      <w:numFmt w:val="bullet"/>
      <w:lvlText w:val="•"/>
      <w:lvlJc w:val="left"/>
      <w:pPr>
        <w:tabs>
          <w:tab w:val="num" w:pos="3600"/>
        </w:tabs>
        <w:ind w:left="3600" w:hanging="360"/>
      </w:pPr>
      <w:rPr>
        <w:rFonts w:ascii="Arial" w:hAnsi="Arial" w:hint="default"/>
      </w:rPr>
    </w:lvl>
    <w:lvl w:ilvl="5" w:tplc="141CE104" w:tentative="1">
      <w:start w:val="1"/>
      <w:numFmt w:val="bullet"/>
      <w:lvlText w:val="•"/>
      <w:lvlJc w:val="left"/>
      <w:pPr>
        <w:tabs>
          <w:tab w:val="num" w:pos="4320"/>
        </w:tabs>
        <w:ind w:left="4320" w:hanging="360"/>
      </w:pPr>
      <w:rPr>
        <w:rFonts w:ascii="Arial" w:hAnsi="Arial" w:hint="default"/>
      </w:rPr>
    </w:lvl>
    <w:lvl w:ilvl="6" w:tplc="0D5CCD4E" w:tentative="1">
      <w:start w:val="1"/>
      <w:numFmt w:val="bullet"/>
      <w:lvlText w:val="•"/>
      <w:lvlJc w:val="left"/>
      <w:pPr>
        <w:tabs>
          <w:tab w:val="num" w:pos="5040"/>
        </w:tabs>
        <w:ind w:left="5040" w:hanging="360"/>
      </w:pPr>
      <w:rPr>
        <w:rFonts w:ascii="Arial" w:hAnsi="Arial" w:hint="default"/>
      </w:rPr>
    </w:lvl>
    <w:lvl w:ilvl="7" w:tplc="AEE057DE" w:tentative="1">
      <w:start w:val="1"/>
      <w:numFmt w:val="bullet"/>
      <w:lvlText w:val="•"/>
      <w:lvlJc w:val="left"/>
      <w:pPr>
        <w:tabs>
          <w:tab w:val="num" w:pos="5760"/>
        </w:tabs>
        <w:ind w:left="5760" w:hanging="360"/>
      </w:pPr>
      <w:rPr>
        <w:rFonts w:ascii="Arial" w:hAnsi="Arial" w:hint="default"/>
      </w:rPr>
    </w:lvl>
    <w:lvl w:ilvl="8" w:tplc="51E653B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BD40C4A"/>
    <w:multiLevelType w:val="multilevel"/>
    <w:tmpl w:val="6A942CA8"/>
    <w:lvl w:ilvl="0">
      <w:start w:val="1"/>
      <w:numFmt w:val="upperLetter"/>
      <w:pStyle w:val="NumABC"/>
      <w:lvlText w:val="%1."/>
      <w:lvlJc w:val="left"/>
      <w:pPr>
        <w:ind w:left="720" w:hanging="360"/>
      </w:pPr>
      <w:rPr>
        <w:rFonts w:hint="default"/>
        <w:color w:val="005C34"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770EDB"/>
    <w:multiLevelType w:val="multilevel"/>
    <w:tmpl w:val="0862D8E4"/>
    <w:lvl w:ilvl="0">
      <w:start w:val="1"/>
      <w:numFmt w:val="bullet"/>
      <w:pStyle w:val="Puce02"/>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43F1DC0"/>
    <w:multiLevelType w:val="multilevel"/>
    <w:tmpl w:val="D0480EEE"/>
    <w:lvl w:ilvl="0">
      <w:start w:val="1"/>
      <w:numFmt w:val="bullet"/>
      <w:pStyle w:val="Puce03"/>
      <w:lvlText w:val="&gt;"/>
      <w:lvlJc w:val="left"/>
      <w:pPr>
        <w:ind w:left="1080" w:hanging="360"/>
      </w:pPr>
      <w:rPr>
        <w:rFonts w:ascii="Zilla Slab Light" w:hAnsi="Zilla Slab Light" w:hint="default"/>
        <w:color w:val="000000"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8490F85"/>
    <w:multiLevelType w:val="multilevel"/>
    <w:tmpl w:val="7BD41236"/>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98B4A04"/>
    <w:multiLevelType w:val="multilevel"/>
    <w:tmpl w:val="CD163E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8C276C3"/>
    <w:multiLevelType w:val="multilevel"/>
    <w:tmpl w:val="E39C6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A265A06"/>
    <w:multiLevelType w:val="multilevel"/>
    <w:tmpl w:val="C374B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C46B73"/>
    <w:multiLevelType w:val="multilevel"/>
    <w:tmpl w:val="96C6D896"/>
    <w:lvl w:ilvl="0">
      <w:start w:val="1"/>
      <w:numFmt w:val="bullet"/>
      <w:lvlText w:val=""/>
      <w:lvlJc w:val="left"/>
      <w:pPr>
        <w:ind w:left="720" w:hanging="360"/>
      </w:pPr>
      <w:rPr>
        <w:rFonts w:ascii="Symbol" w:hAnsi="Symbol" w:hint="default"/>
        <w:color w:val="005C34" w:themeColor="text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13623951">
    <w:abstractNumId w:val="2"/>
  </w:num>
  <w:num w:numId="2" w16cid:durableId="259223712">
    <w:abstractNumId w:val="11"/>
  </w:num>
  <w:num w:numId="3" w16cid:durableId="1949041617">
    <w:abstractNumId w:val="15"/>
  </w:num>
  <w:num w:numId="4" w16cid:durableId="1490712294">
    <w:abstractNumId w:val="17"/>
  </w:num>
  <w:num w:numId="5" w16cid:durableId="213196158">
    <w:abstractNumId w:val="14"/>
  </w:num>
  <w:num w:numId="6" w16cid:durableId="791292436">
    <w:abstractNumId w:val="0"/>
  </w:num>
  <w:num w:numId="7" w16cid:durableId="443616858">
    <w:abstractNumId w:val="8"/>
  </w:num>
  <w:num w:numId="8" w16cid:durableId="891236554">
    <w:abstractNumId w:val="21"/>
  </w:num>
  <w:num w:numId="9" w16cid:durableId="420949876">
    <w:abstractNumId w:val="7"/>
  </w:num>
  <w:num w:numId="10" w16cid:durableId="1838108048">
    <w:abstractNumId w:val="18"/>
  </w:num>
  <w:num w:numId="11" w16cid:durableId="1266887552">
    <w:abstractNumId w:val="7"/>
    <w:lvlOverride w:ilvl="0">
      <w:startOverride w:val="1"/>
    </w:lvlOverride>
  </w:num>
  <w:num w:numId="12" w16cid:durableId="194125924">
    <w:abstractNumId w:val="19"/>
  </w:num>
  <w:num w:numId="13" w16cid:durableId="2005736342">
    <w:abstractNumId w:val="3"/>
  </w:num>
  <w:num w:numId="14" w16cid:durableId="2020353989">
    <w:abstractNumId w:val="4"/>
  </w:num>
  <w:num w:numId="15" w16cid:durableId="1266036560">
    <w:abstractNumId w:val="7"/>
    <w:lvlOverride w:ilvl="0">
      <w:startOverride w:val="1"/>
    </w:lvlOverride>
  </w:num>
  <w:num w:numId="16" w16cid:durableId="1921482667">
    <w:abstractNumId w:val="16"/>
  </w:num>
  <w:num w:numId="17" w16cid:durableId="1689333907">
    <w:abstractNumId w:val="0"/>
    <w:lvlOverride w:ilvl="0">
      <w:startOverride w:val="1"/>
    </w:lvlOverride>
  </w:num>
  <w:num w:numId="18" w16cid:durableId="1738356527">
    <w:abstractNumId w:val="1"/>
  </w:num>
  <w:num w:numId="19" w16cid:durableId="1617979489">
    <w:abstractNumId w:val="12"/>
  </w:num>
  <w:num w:numId="20" w16cid:durableId="1001930554">
    <w:abstractNumId w:val="13"/>
  </w:num>
  <w:num w:numId="21" w16cid:durableId="1898587475">
    <w:abstractNumId w:val="6"/>
  </w:num>
  <w:num w:numId="22" w16cid:durableId="244920779">
    <w:abstractNumId w:val="7"/>
  </w:num>
  <w:num w:numId="23" w16cid:durableId="2121099258">
    <w:abstractNumId w:val="7"/>
  </w:num>
  <w:num w:numId="24" w16cid:durableId="974601559">
    <w:abstractNumId w:val="7"/>
  </w:num>
  <w:num w:numId="25" w16cid:durableId="1618023993">
    <w:abstractNumId w:val="10"/>
  </w:num>
  <w:num w:numId="26" w16cid:durableId="1238244357">
    <w:abstractNumId w:val="9"/>
  </w:num>
  <w:num w:numId="27" w16cid:durableId="1937051436">
    <w:abstractNumId w:val="20"/>
  </w:num>
  <w:num w:numId="28" w16cid:durableId="1974018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B8"/>
    <w:rsid w:val="00114BA8"/>
    <w:rsid w:val="00176395"/>
    <w:rsid w:val="001F3B29"/>
    <w:rsid w:val="00291B0A"/>
    <w:rsid w:val="00297527"/>
    <w:rsid w:val="002F773B"/>
    <w:rsid w:val="003472A9"/>
    <w:rsid w:val="004244F1"/>
    <w:rsid w:val="00440724"/>
    <w:rsid w:val="00507822"/>
    <w:rsid w:val="005747AB"/>
    <w:rsid w:val="00581E4E"/>
    <w:rsid w:val="00585592"/>
    <w:rsid w:val="005B17A6"/>
    <w:rsid w:val="005B6B29"/>
    <w:rsid w:val="006C0196"/>
    <w:rsid w:val="00717FD5"/>
    <w:rsid w:val="00731798"/>
    <w:rsid w:val="00797014"/>
    <w:rsid w:val="007A1A93"/>
    <w:rsid w:val="007B0E1C"/>
    <w:rsid w:val="00883C3D"/>
    <w:rsid w:val="008F3F19"/>
    <w:rsid w:val="00906895"/>
    <w:rsid w:val="00912F54"/>
    <w:rsid w:val="009619DB"/>
    <w:rsid w:val="009C2E47"/>
    <w:rsid w:val="009C35B8"/>
    <w:rsid w:val="009C5EAB"/>
    <w:rsid w:val="00A20E7A"/>
    <w:rsid w:val="00A60F14"/>
    <w:rsid w:val="00B04BE3"/>
    <w:rsid w:val="00B44F95"/>
    <w:rsid w:val="00B520AE"/>
    <w:rsid w:val="00BB17AC"/>
    <w:rsid w:val="00BE1E56"/>
    <w:rsid w:val="00C3020F"/>
    <w:rsid w:val="00C31E97"/>
    <w:rsid w:val="00CF1E30"/>
    <w:rsid w:val="00DB4821"/>
    <w:rsid w:val="00E16CC2"/>
    <w:rsid w:val="00E235E3"/>
    <w:rsid w:val="00EC018E"/>
    <w:rsid w:val="00F00CC2"/>
    <w:rsid w:val="00F1179D"/>
    <w:rsid w:val="00F72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8622"/>
  <w15:docId w15:val="{09AE20DD-EDE0-4E00-8AA7-BE36C263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jc w:val="both"/>
    </w:pPr>
    <w:rPr>
      <w:rFonts w:ascii="Zilla Slab Light" w:hAnsi="Zilla Slab Light" w:cs="ZillaSlab-Light"/>
      <w:color w:val="000000"/>
      <w:szCs w:val="18"/>
    </w:rPr>
  </w:style>
  <w:style w:type="paragraph" w:styleId="Titre1">
    <w:name w:val="heading 1"/>
    <w:basedOn w:val="Normal"/>
    <w:next w:val="Normal"/>
    <w:link w:val="Titre1Car"/>
    <w:uiPriority w:val="9"/>
    <w:qFormat/>
    <w:pPr>
      <w:jc w:val="center"/>
      <w:outlineLvl w:val="0"/>
    </w:pPr>
    <w:rPr>
      <w:rFonts w:ascii="HK Nova Heavy" w:hAnsi="HK Nova Heavy"/>
      <w:b/>
      <w:bCs/>
      <w:caps/>
      <w:color w:val="005C34" w:themeColor="text2"/>
      <w:sz w:val="60"/>
      <w:szCs w:val="60"/>
    </w:rPr>
  </w:style>
  <w:style w:type="paragraph" w:styleId="Titre2">
    <w:name w:val="heading 2"/>
    <w:basedOn w:val="Normal"/>
    <w:next w:val="Normal"/>
    <w:link w:val="Titre2Car"/>
    <w:uiPriority w:val="9"/>
    <w:unhideWhenUsed/>
    <w:qFormat/>
    <w:pPr>
      <w:pBdr>
        <w:bottom w:val="single" w:sz="36" w:space="1" w:color="005C34" w:themeColor="text2"/>
      </w:pBdr>
      <w:spacing w:before="360"/>
      <w:jc w:val="left"/>
      <w:outlineLvl w:val="1"/>
    </w:pPr>
    <w:rPr>
      <w:rFonts w:ascii="HK Nova Heavy" w:hAnsi="HK Nova Heavy" w:cs="HKNova-Heavy"/>
      <w:b/>
      <w:caps/>
      <w:color w:val="005C34" w:themeColor="text2"/>
      <w:sz w:val="32"/>
      <w:szCs w:val="32"/>
    </w:rPr>
  </w:style>
  <w:style w:type="paragraph" w:styleId="Titre3">
    <w:name w:val="heading 3"/>
    <w:basedOn w:val="Normal"/>
    <w:next w:val="Normal"/>
    <w:link w:val="Titre3Car"/>
    <w:uiPriority w:val="9"/>
    <w:unhideWhenUsed/>
    <w:qFormat/>
    <w:pPr>
      <w:spacing w:before="240"/>
      <w:jc w:val="left"/>
      <w:outlineLvl w:val="2"/>
    </w:pPr>
    <w:rPr>
      <w:rFonts w:ascii="HK Nova ExtraBold" w:hAnsi="HK Nova ExtraBold" w:cs="HKNova-ExtraBold"/>
      <w:b/>
      <w:bCs/>
      <w:color w:val="8A5EA3" w:themeColor="background2"/>
      <w:sz w:val="26"/>
      <w:szCs w:val="26"/>
    </w:rPr>
  </w:style>
  <w:style w:type="paragraph" w:styleId="Titre4">
    <w:name w:val="heading 4"/>
    <w:basedOn w:val="Normal"/>
    <w:next w:val="Normal"/>
    <w:link w:val="Titre4Car"/>
    <w:uiPriority w:val="9"/>
    <w:unhideWhenUsed/>
    <w:qFormat/>
    <w:pPr>
      <w:spacing w:before="240"/>
      <w:jc w:val="left"/>
      <w:outlineLvl w:val="3"/>
    </w:pPr>
    <w:rPr>
      <w:rFonts w:ascii="HK Nova ExtraBold" w:hAnsi="HK Nova ExtraBold" w:cs="HKNova-ExtraBold"/>
      <w:b/>
      <w:bCs/>
      <w:szCs w:val="22"/>
    </w:rPr>
  </w:style>
  <w:style w:type="paragraph" w:styleId="Titre5">
    <w:name w:val="heading 5"/>
    <w:basedOn w:val="Num02"/>
    <w:next w:val="Normal"/>
    <w:link w:val="Titre5Car"/>
    <w:uiPriority w:val="9"/>
    <w:unhideWhenUsed/>
    <w:qFormat/>
    <w:pPr>
      <w:numPr>
        <w:numId w:val="0"/>
      </w:numPr>
      <w:spacing w:after="0"/>
      <w:outlineLvl w:val="4"/>
    </w:pPr>
    <w:rPr>
      <w:rFonts w:ascii="HK Nova ExtraBold" w:hAnsi="HK Nova ExtraBold" w:cs="HKNova-ExtraBold"/>
      <w:b/>
      <w:bCs w:val="0"/>
      <w:color w:val="8A5EA3" w:themeColor="background2"/>
      <w:szCs w:val="24"/>
    </w:rPr>
  </w:style>
  <w:style w:type="paragraph" w:styleId="Titre6">
    <w:name w:val="heading 6"/>
    <w:basedOn w:val="Normal"/>
    <w:next w:val="Normal"/>
    <w:link w:val="Titre6Car"/>
    <w:uiPriority w:val="9"/>
    <w:semiHidden/>
    <w:unhideWhenUsed/>
    <w:pPr>
      <w:keepNext/>
      <w:keepLines/>
      <w:spacing w:before="40"/>
      <w:outlineLvl w:val="5"/>
    </w:pPr>
    <w:rPr>
      <w:rFonts w:asciiTheme="majorHAnsi" w:eastAsiaTheme="majorEastAsia" w:hAnsiTheme="majorHAnsi" w:cstheme="majorBidi"/>
      <w:color w:val="750D23" w:themeColor="accent1" w:themeShade="7F"/>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F5A5B6" w:themeColor="accent1" w:themeTint="67"/>
        <w:left w:val="single" w:sz="4" w:space="0" w:color="F5A5B6" w:themeColor="accent1" w:themeTint="67"/>
        <w:bottom w:val="single" w:sz="4" w:space="0" w:color="F5A5B6" w:themeColor="accent1" w:themeTint="67"/>
        <w:right w:val="single" w:sz="4" w:space="0" w:color="F5A5B6" w:themeColor="accent1" w:themeTint="67"/>
        <w:insideH w:val="single" w:sz="4" w:space="0" w:color="F5A5B6" w:themeColor="accent1" w:themeTint="67"/>
        <w:insideV w:val="single" w:sz="4" w:space="0" w:color="F5A5B6" w:themeColor="accent1" w:themeTint="67"/>
      </w:tblBorders>
    </w:tblPr>
    <w:tblStylePr w:type="firstRow">
      <w:rPr>
        <w:b/>
        <w:color w:val="404040"/>
      </w:rPr>
      <w:tblPr/>
      <w:tcPr>
        <w:tcBorders>
          <w:bottom w:val="single" w:sz="12" w:space="0" w:color="F07D95"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A5B6" w:themeColor="accent1" w:themeTint="67"/>
          <w:left w:val="single" w:sz="4" w:space="0" w:color="F5A5B6" w:themeColor="accent1" w:themeTint="67"/>
          <w:bottom w:val="single" w:sz="4" w:space="0" w:color="F5A5B6" w:themeColor="accent1" w:themeTint="67"/>
          <w:right w:val="single" w:sz="4" w:space="0" w:color="F5A5B6"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CB9BA3" w:themeColor="accent2" w:themeTint="67"/>
        <w:left w:val="single" w:sz="4" w:space="0" w:color="CB9BA3" w:themeColor="accent2" w:themeTint="67"/>
        <w:bottom w:val="single" w:sz="4" w:space="0" w:color="CB9BA3" w:themeColor="accent2" w:themeTint="67"/>
        <w:right w:val="single" w:sz="4" w:space="0" w:color="CB9BA3" w:themeColor="accent2" w:themeTint="67"/>
        <w:insideH w:val="single" w:sz="4" w:space="0" w:color="CB9BA3" w:themeColor="accent2" w:themeTint="67"/>
        <w:insideV w:val="single" w:sz="4" w:space="0" w:color="CB9BA3" w:themeColor="accent2" w:themeTint="67"/>
      </w:tblBorders>
    </w:tblPr>
    <w:tblStylePr w:type="firstRow">
      <w:rPr>
        <w:b/>
        <w:color w:val="404040"/>
      </w:rPr>
      <w:tblPr/>
      <w:tcPr>
        <w:tcBorders>
          <w:bottom w:val="single" w:sz="12" w:space="0" w:color="B46F7A"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9BA3" w:themeColor="accent2" w:themeTint="67"/>
          <w:left w:val="single" w:sz="4" w:space="0" w:color="CB9BA3" w:themeColor="accent2" w:themeTint="67"/>
          <w:bottom w:val="single" w:sz="4" w:space="0" w:color="CB9BA3" w:themeColor="accent2" w:themeTint="67"/>
          <w:right w:val="single" w:sz="4" w:space="0" w:color="CB9BA3"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FBD79E" w:themeColor="accent3" w:themeTint="67"/>
        <w:left w:val="single" w:sz="4" w:space="0" w:color="FBD79E" w:themeColor="accent3" w:themeTint="67"/>
        <w:bottom w:val="single" w:sz="4" w:space="0" w:color="FBD79E" w:themeColor="accent3" w:themeTint="67"/>
        <w:right w:val="single" w:sz="4" w:space="0" w:color="FBD79E" w:themeColor="accent3" w:themeTint="67"/>
        <w:insideH w:val="single" w:sz="4" w:space="0" w:color="FBD79E" w:themeColor="accent3" w:themeTint="67"/>
        <w:insideV w:val="single" w:sz="4" w:space="0" w:color="FBD79E" w:themeColor="accent3" w:themeTint="67"/>
      </w:tblBorders>
    </w:tblPr>
    <w:tblStylePr w:type="firstRow">
      <w:rPr>
        <w:b/>
        <w:color w:val="404040"/>
      </w:rPr>
      <w:tblPr/>
      <w:tcPr>
        <w:tcBorders>
          <w:bottom w:val="single" w:sz="12" w:space="0" w:color="F9C572"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79E" w:themeColor="accent3" w:themeTint="67"/>
          <w:left w:val="single" w:sz="4" w:space="0" w:color="FBD79E" w:themeColor="accent3" w:themeTint="67"/>
          <w:bottom w:val="single" w:sz="4" w:space="0" w:color="FBD79E" w:themeColor="accent3" w:themeTint="67"/>
          <w:right w:val="single" w:sz="4" w:space="0" w:color="FBD79E"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76FFE3" w:themeColor="accent4" w:themeTint="67"/>
        <w:left w:val="single" w:sz="4" w:space="0" w:color="76FFE3" w:themeColor="accent4" w:themeTint="67"/>
        <w:bottom w:val="single" w:sz="4" w:space="0" w:color="76FFE3" w:themeColor="accent4" w:themeTint="67"/>
        <w:right w:val="single" w:sz="4" w:space="0" w:color="76FFE3" w:themeColor="accent4" w:themeTint="67"/>
        <w:insideH w:val="single" w:sz="4" w:space="0" w:color="76FFE3" w:themeColor="accent4" w:themeTint="67"/>
        <w:insideV w:val="single" w:sz="4" w:space="0" w:color="76FFE3" w:themeColor="accent4" w:themeTint="67"/>
      </w:tblBorders>
    </w:tblPr>
    <w:tblStylePr w:type="firstRow">
      <w:rPr>
        <w:b/>
        <w:color w:val="404040"/>
      </w:rPr>
      <w:tblPr/>
      <w:tcPr>
        <w:tcBorders>
          <w:bottom w:val="single" w:sz="12" w:space="0" w:color="39FFD7"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6FFE3" w:themeColor="accent4" w:themeTint="67"/>
          <w:left w:val="single" w:sz="4" w:space="0" w:color="76FFE3" w:themeColor="accent4" w:themeTint="67"/>
          <w:bottom w:val="single" w:sz="4" w:space="0" w:color="76FFE3" w:themeColor="accent4" w:themeTint="67"/>
          <w:right w:val="single" w:sz="4" w:space="0" w:color="76FFE3"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999BDA" w:themeColor="accent5" w:themeTint="67"/>
        <w:left w:val="single" w:sz="4" w:space="0" w:color="999BDA" w:themeColor="accent5" w:themeTint="67"/>
        <w:bottom w:val="single" w:sz="4" w:space="0" w:color="999BDA" w:themeColor="accent5" w:themeTint="67"/>
        <w:right w:val="single" w:sz="4" w:space="0" w:color="999BDA" w:themeColor="accent5" w:themeTint="67"/>
        <w:insideH w:val="single" w:sz="4" w:space="0" w:color="999BDA" w:themeColor="accent5" w:themeTint="67"/>
        <w:insideV w:val="single" w:sz="4" w:space="0" w:color="999BDA" w:themeColor="accent5" w:themeTint="67"/>
      </w:tblBorders>
    </w:tblPr>
    <w:tblStylePr w:type="firstRow">
      <w:rPr>
        <w:b/>
        <w:color w:val="404040"/>
      </w:rPr>
      <w:tblPr/>
      <w:tcPr>
        <w:tcBorders>
          <w:bottom w:val="single" w:sz="12" w:space="0" w:color="6C6E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9BDA" w:themeColor="accent5" w:themeTint="67"/>
          <w:left w:val="single" w:sz="4" w:space="0" w:color="999BDA" w:themeColor="accent5" w:themeTint="67"/>
          <w:bottom w:val="single" w:sz="4" w:space="0" w:color="999BDA" w:themeColor="accent5" w:themeTint="67"/>
          <w:right w:val="single" w:sz="4" w:space="0" w:color="999BDA"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E8335A" w:themeColor="accent1" w:themeTint="EA"/>
        <w:insideH w:val="single" w:sz="4" w:space="0" w:color="E8335A" w:themeColor="accent1" w:themeTint="EA"/>
        <w:insideV w:val="single" w:sz="4" w:space="0" w:color="E8335A" w:themeColor="accent1" w:themeTint="EA"/>
      </w:tblBorders>
    </w:tblPr>
    <w:tblStylePr w:type="firstRow">
      <w:rPr>
        <w:b/>
        <w:color w:val="404040"/>
      </w:rPr>
      <w:tblPr/>
      <w:tcPr>
        <w:tcBorders>
          <w:top w:val="none" w:sz="4" w:space="0" w:color="000000"/>
          <w:left w:val="none" w:sz="4" w:space="0" w:color="000000"/>
          <w:bottom w:val="single" w:sz="12" w:space="0" w:color="E8335A" w:themeColor="accent1" w:themeTint="EA"/>
          <w:right w:val="none" w:sz="4" w:space="0" w:color="000000"/>
        </w:tcBorders>
        <w:shd w:val="clear" w:color="FFFFFF" w:fill="auto"/>
      </w:tcPr>
    </w:tblStylePr>
    <w:tblStylePr w:type="lastRow">
      <w:rPr>
        <w:b/>
        <w:color w:val="404040"/>
      </w:rPr>
      <w:tblPr/>
      <w:tcPr>
        <w:tcBorders>
          <w:top w:val="single" w:sz="4" w:space="0" w:color="E8335A"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1DA" w:themeColor="accent1" w:themeTint="34" w:fill="FAD1DA" w:themeFill="accent1" w:themeFillTint="34"/>
      </w:tcPr>
    </w:tblStylePr>
    <w:tblStylePr w:type="band1Horz">
      <w:rPr>
        <w:rFonts w:ascii="Arial" w:hAnsi="Arial"/>
        <w:color w:val="404040"/>
        <w:sz w:val="22"/>
      </w:rPr>
      <w:tblPr/>
      <w:tcPr>
        <w:shd w:val="clear" w:color="FAD1DA" w:themeColor="accent1" w:themeTint="34" w:fill="FAD1DA"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B46D78" w:themeColor="accent2" w:themeTint="97"/>
        <w:insideH w:val="single" w:sz="4" w:space="0" w:color="B46D78" w:themeColor="accent2" w:themeTint="97"/>
        <w:insideV w:val="single" w:sz="4" w:space="0" w:color="B46D78" w:themeColor="accent2" w:themeTint="97"/>
      </w:tblBorders>
    </w:tblPr>
    <w:tblStylePr w:type="firstRow">
      <w:rPr>
        <w:b/>
        <w:color w:val="404040"/>
      </w:rPr>
      <w:tblPr/>
      <w:tcPr>
        <w:tcBorders>
          <w:top w:val="none" w:sz="4" w:space="0" w:color="000000"/>
          <w:left w:val="none" w:sz="4" w:space="0" w:color="000000"/>
          <w:bottom w:val="single" w:sz="12" w:space="0" w:color="B46D78" w:themeColor="accent2" w:themeTint="97"/>
          <w:right w:val="none" w:sz="4" w:space="0" w:color="000000"/>
        </w:tcBorders>
        <w:shd w:val="clear" w:color="FFFFFF" w:fill="auto"/>
      </w:tcPr>
    </w:tblStylePr>
    <w:tblStylePr w:type="lastRow">
      <w:rPr>
        <w:b/>
        <w:color w:val="404040"/>
      </w:rPr>
      <w:tblPr/>
      <w:tcPr>
        <w:tcBorders>
          <w:top w:val="single" w:sz="4" w:space="0" w:color="B46D78"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CED2" w:themeColor="accent2" w:themeTint="32" w:fill="E6CED2" w:themeFill="accent2" w:themeFillTint="32"/>
      </w:tcPr>
    </w:tblStylePr>
    <w:tblStylePr w:type="band1Horz">
      <w:rPr>
        <w:rFonts w:ascii="Arial" w:hAnsi="Arial"/>
        <w:color w:val="404040"/>
        <w:sz w:val="22"/>
      </w:rPr>
      <w:tblPr/>
      <w:tcPr>
        <w:shd w:val="clear" w:color="E6CED2" w:themeColor="accent2" w:themeTint="32" w:fill="E6CED2"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F59C0F" w:themeColor="accent3" w:themeTint="FE"/>
        <w:insideH w:val="single" w:sz="4" w:space="0" w:color="F59C0F" w:themeColor="accent3" w:themeTint="FE"/>
        <w:insideV w:val="single" w:sz="4" w:space="0" w:color="F59C0F" w:themeColor="accent3" w:themeTint="FE"/>
      </w:tblBorders>
    </w:tblPr>
    <w:tblStylePr w:type="firstRow">
      <w:rPr>
        <w:b/>
        <w:color w:val="404040"/>
      </w:rPr>
      <w:tblPr/>
      <w:tcPr>
        <w:tcBorders>
          <w:top w:val="none" w:sz="4" w:space="0" w:color="000000"/>
          <w:left w:val="none" w:sz="4" w:space="0" w:color="000000"/>
          <w:bottom w:val="single" w:sz="12" w:space="0" w:color="F59C0F" w:themeColor="accent3" w:themeTint="FE"/>
          <w:right w:val="none" w:sz="4" w:space="0" w:color="000000"/>
        </w:tcBorders>
        <w:shd w:val="clear" w:color="FFFFFF" w:fill="auto"/>
      </w:tcPr>
    </w:tblStylePr>
    <w:tblStylePr w:type="lastRow">
      <w:rPr>
        <w:b/>
        <w:color w:val="404040"/>
      </w:rPr>
      <w:tblPr/>
      <w:tcPr>
        <w:tcBorders>
          <w:top w:val="single" w:sz="4" w:space="0" w:color="F59C0F"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ACE" w:themeColor="accent3" w:themeTint="34" w:fill="FDEACE" w:themeFill="accent3" w:themeFillTint="34"/>
      </w:tcPr>
    </w:tblStylePr>
    <w:tblStylePr w:type="band1Horz">
      <w:rPr>
        <w:rFonts w:ascii="Arial" w:hAnsi="Arial"/>
        <w:color w:val="404040"/>
        <w:sz w:val="22"/>
      </w:rPr>
      <w:tblPr/>
      <w:tcPr>
        <w:shd w:val="clear" w:color="FDEACE" w:themeColor="accent3" w:themeTint="34" w:fill="FDEACE"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32FFD6" w:themeColor="accent4" w:themeTint="9A"/>
        <w:insideH w:val="single" w:sz="4" w:space="0" w:color="32FFD6" w:themeColor="accent4" w:themeTint="9A"/>
        <w:insideV w:val="single" w:sz="4" w:space="0" w:color="32FFD6" w:themeColor="accent4" w:themeTint="9A"/>
      </w:tblBorders>
    </w:tblPr>
    <w:tblStylePr w:type="firstRow">
      <w:rPr>
        <w:b/>
        <w:color w:val="404040"/>
      </w:rPr>
      <w:tblPr/>
      <w:tcPr>
        <w:tcBorders>
          <w:top w:val="none" w:sz="4" w:space="0" w:color="000000"/>
          <w:left w:val="none" w:sz="4" w:space="0" w:color="000000"/>
          <w:bottom w:val="single" w:sz="12" w:space="0" w:color="32FFD6" w:themeColor="accent4" w:themeTint="9A"/>
          <w:right w:val="none" w:sz="4" w:space="0" w:color="000000"/>
        </w:tcBorders>
        <w:shd w:val="clear" w:color="FFFFFF" w:fill="auto"/>
      </w:tcPr>
    </w:tblStylePr>
    <w:tblStylePr w:type="lastRow">
      <w:rPr>
        <w:b/>
        <w:color w:val="404040"/>
      </w:rPr>
      <w:tblPr/>
      <w:tcPr>
        <w:tcBorders>
          <w:top w:val="single" w:sz="4" w:space="0" w:color="32FFD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1" w:themeColor="accent4" w:themeTint="34" w:fill="BAFFF1" w:themeFill="accent4" w:themeFillTint="34"/>
      </w:tcPr>
    </w:tblStylePr>
    <w:tblStylePr w:type="band1Horz">
      <w:rPr>
        <w:rFonts w:ascii="Arial" w:hAnsi="Arial"/>
        <w:color w:val="404040"/>
        <w:sz w:val="22"/>
      </w:rPr>
      <w:tblPr/>
      <w:tcPr>
        <w:shd w:val="clear" w:color="BAFFF1" w:themeColor="accent4" w:themeTint="34" w:fill="BAFFF1"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2D2F7B" w:themeColor="accent5"/>
        <w:insideH w:val="single" w:sz="4" w:space="0" w:color="2D2F7B" w:themeColor="accent5"/>
        <w:insideV w:val="single" w:sz="4" w:space="0" w:color="2D2F7B" w:themeColor="accent5"/>
      </w:tblBorders>
    </w:tblPr>
    <w:tblStylePr w:type="firstRow">
      <w:rPr>
        <w:b/>
        <w:color w:val="404040"/>
      </w:rPr>
      <w:tblPr/>
      <w:tcPr>
        <w:tcBorders>
          <w:top w:val="none" w:sz="4" w:space="0" w:color="000000"/>
          <w:left w:val="none" w:sz="4" w:space="0" w:color="000000"/>
          <w:bottom w:val="single" w:sz="12" w:space="0" w:color="2D2F7B" w:themeColor="accent5"/>
          <w:right w:val="none" w:sz="4" w:space="0" w:color="000000"/>
        </w:tcBorders>
        <w:shd w:val="clear" w:color="FFFFFF" w:fill="auto"/>
      </w:tcPr>
    </w:tblStylePr>
    <w:tblStylePr w:type="lastRow">
      <w:rPr>
        <w:b/>
        <w:color w:val="404040"/>
      </w:rPr>
      <w:tblPr/>
      <w:tcPr>
        <w:tcBorders>
          <w:top w:val="single" w:sz="4" w:space="0" w:color="2D2F7B"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CEC" w:themeColor="accent5" w:themeTint="34" w:fill="CBCCEC" w:themeFill="accent5" w:themeFillTint="34"/>
      </w:tcPr>
    </w:tblStylePr>
    <w:tblStylePr w:type="band1Horz">
      <w:rPr>
        <w:rFonts w:ascii="Arial" w:hAnsi="Arial"/>
        <w:color w:val="404040"/>
        <w:sz w:val="22"/>
      </w:rPr>
      <w:tblPr/>
      <w:tcPr>
        <w:shd w:val="clear" w:color="CBCCEC" w:themeColor="accent5" w:themeTint="34" w:fill="CBCCEC"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E8335A" w:themeColor="accent1" w:themeTint="EA"/>
        <w:insideH w:val="single" w:sz="4" w:space="0" w:color="E8335A" w:themeColor="accent1" w:themeTint="EA"/>
        <w:insideV w:val="single" w:sz="4" w:space="0" w:color="E8335A"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1DA" w:themeColor="accent1" w:themeTint="34" w:fill="FAD1DA" w:themeFill="accent1" w:themeFillTint="34"/>
      </w:tcPr>
    </w:tblStylePr>
    <w:tblStylePr w:type="band1Horz">
      <w:rPr>
        <w:rFonts w:ascii="Arial" w:hAnsi="Arial"/>
        <w:color w:val="404040"/>
        <w:sz w:val="22"/>
      </w:rPr>
      <w:tblPr/>
      <w:tcPr>
        <w:shd w:val="clear" w:color="FAD1DA" w:themeColor="accent1" w:themeTint="34" w:fill="FAD1DA"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B46D78" w:themeColor="accent2" w:themeTint="97"/>
        <w:insideH w:val="single" w:sz="4" w:space="0" w:color="B46D78" w:themeColor="accent2" w:themeTint="97"/>
        <w:insideV w:val="single" w:sz="4" w:space="0" w:color="B46D78"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6CED2" w:themeColor="accent2" w:themeTint="32" w:fill="E6CED2" w:themeFill="accent2" w:themeFillTint="32"/>
      </w:tcPr>
    </w:tblStylePr>
    <w:tblStylePr w:type="band1Horz">
      <w:rPr>
        <w:rFonts w:ascii="Arial" w:hAnsi="Arial"/>
        <w:color w:val="404040"/>
        <w:sz w:val="22"/>
      </w:rPr>
      <w:tblPr/>
      <w:tcPr>
        <w:shd w:val="clear" w:color="E6CED2" w:themeColor="accent2" w:themeTint="32" w:fill="E6CED2"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F59C0F" w:themeColor="accent3" w:themeTint="FE"/>
        <w:insideH w:val="single" w:sz="4" w:space="0" w:color="F59C0F" w:themeColor="accent3" w:themeTint="FE"/>
        <w:insideV w:val="single" w:sz="4" w:space="0" w:color="F59C0F"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ACE" w:themeColor="accent3" w:themeTint="34" w:fill="FDEACE" w:themeFill="accent3" w:themeFillTint="34"/>
      </w:tcPr>
    </w:tblStylePr>
    <w:tblStylePr w:type="band1Horz">
      <w:rPr>
        <w:rFonts w:ascii="Arial" w:hAnsi="Arial"/>
        <w:color w:val="404040"/>
        <w:sz w:val="22"/>
      </w:rPr>
      <w:tblPr/>
      <w:tcPr>
        <w:shd w:val="clear" w:color="FDEACE" w:themeColor="accent3" w:themeTint="34" w:fill="FDEACE"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32FFD6" w:themeColor="accent4" w:themeTint="9A"/>
        <w:insideH w:val="single" w:sz="4" w:space="0" w:color="32FFD6" w:themeColor="accent4" w:themeTint="9A"/>
        <w:insideV w:val="single" w:sz="4" w:space="0" w:color="32FFD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AFFF1" w:themeColor="accent4" w:themeTint="34" w:fill="BAFFF1" w:themeFill="accent4" w:themeFillTint="34"/>
      </w:tcPr>
    </w:tblStylePr>
    <w:tblStylePr w:type="band1Horz">
      <w:rPr>
        <w:rFonts w:ascii="Arial" w:hAnsi="Arial"/>
        <w:color w:val="404040"/>
        <w:sz w:val="22"/>
      </w:rPr>
      <w:tblPr/>
      <w:tcPr>
        <w:shd w:val="clear" w:color="BAFFF1" w:themeColor="accent4" w:themeTint="34" w:fill="BAFFF1"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2D2F7B" w:themeColor="accent5"/>
        <w:insideH w:val="single" w:sz="4" w:space="0" w:color="2D2F7B" w:themeColor="accent5"/>
        <w:insideV w:val="single" w:sz="4" w:space="0" w:color="2D2F7B"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CEC" w:themeColor="accent5" w:themeTint="34" w:fill="CBCCEC" w:themeFill="accent5" w:themeFillTint="34"/>
      </w:tcPr>
    </w:tblStylePr>
    <w:tblStylePr w:type="band1Horz">
      <w:rPr>
        <w:rFonts w:ascii="Arial" w:hAnsi="Arial"/>
        <w:color w:val="404040"/>
        <w:sz w:val="22"/>
      </w:rPr>
      <w:tblPr/>
      <w:tcPr>
        <w:shd w:val="clear" w:color="CBCCEC" w:themeColor="accent5" w:themeTint="34" w:fill="CBCCEC"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F18299" w:themeColor="accent1" w:themeTint="90"/>
        <w:left w:val="single" w:sz="4" w:space="0" w:color="F18299" w:themeColor="accent1" w:themeTint="90"/>
        <w:bottom w:val="single" w:sz="4" w:space="0" w:color="F18299" w:themeColor="accent1" w:themeTint="90"/>
        <w:right w:val="single" w:sz="4" w:space="0" w:color="F18299" w:themeColor="accent1" w:themeTint="90"/>
        <w:insideH w:val="single" w:sz="4" w:space="0" w:color="F18299" w:themeColor="accent1" w:themeTint="90"/>
        <w:insideV w:val="single" w:sz="4" w:space="0" w:color="F18299" w:themeColor="accent1" w:themeTint="90"/>
      </w:tblBorders>
    </w:tblPr>
    <w:tblStylePr w:type="firstRow">
      <w:rPr>
        <w:rFonts w:ascii="Arial" w:hAnsi="Arial"/>
        <w:b/>
        <w:color w:val="FFFFFF"/>
        <w:sz w:val="22"/>
      </w:rPr>
      <w:tblPr/>
      <w:tcPr>
        <w:tcBorders>
          <w:top w:val="single" w:sz="4" w:space="0" w:color="E8335A" w:themeColor="accent1" w:themeTint="EA"/>
          <w:left w:val="single" w:sz="4" w:space="0" w:color="E8335A" w:themeColor="accent1" w:themeTint="EA"/>
          <w:bottom w:val="single" w:sz="4" w:space="0" w:color="E8335A" w:themeColor="accent1" w:themeTint="EA"/>
          <w:right w:val="single" w:sz="4" w:space="0" w:color="E8335A" w:themeColor="accent1" w:themeTint="EA"/>
        </w:tcBorders>
        <w:shd w:val="clear" w:color="E8335A" w:themeColor="accent1" w:themeTint="EA" w:fill="E8335A" w:themeFill="accent1" w:themeFillTint="EA"/>
      </w:tcPr>
    </w:tblStylePr>
    <w:tblStylePr w:type="lastRow">
      <w:rPr>
        <w:b/>
        <w:color w:val="404040"/>
      </w:rPr>
      <w:tblPr/>
      <w:tcPr>
        <w:tcBorders>
          <w:top w:val="single" w:sz="4" w:space="0" w:color="E8335A"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3DB" w:themeColor="accent1" w:themeTint="32" w:fill="FAD3DB" w:themeFill="accent1" w:themeFillTint="32"/>
      </w:tcPr>
    </w:tblStylePr>
    <w:tblStylePr w:type="band1Horz">
      <w:rPr>
        <w:rFonts w:ascii="Arial" w:hAnsi="Arial"/>
        <w:color w:val="404040"/>
        <w:sz w:val="22"/>
      </w:rPr>
      <w:tblPr/>
      <w:tcPr>
        <w:shd w:val="clear" w:color="FAD3DB" w:themeColor="accent1" w:themeTint="32" w:fill="FAD3DB"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B7747E" w:themeColor="accent2" w:themeTint="90"/>
        <w:left w:val="single" w:sz="4" w:space="0" w:color="B7747E" w:themeColor="accent2" w:themeTint="90"/>
        <w:bottom w:val="single" w:sz="4" w:space="0" w:color="B7747E" w:themeColor="accent2" w:themeTint="90"/>
        <w:right w:val="single" w:sz="4" w:space="0" w:color="B7747E" w:themeColor="accent2" w:themeTint="90"/>
        <w:insideH w:val="single" w:sz="4" w:space="0" w:color="B7747E" w:themeColor="accent2" w:themeTint="90"/>
        <w:insideV w:val="single" w:sz="4" w:space="0" w:color="B7747E" w:themeColor="accent2" w:themeTint="90"/>
      </w:tblBorders>
    </w:tblPr>
    <w:tblStylePr w:type="firstRow">
      <w:rPr>
        <w:rFonts w:ascii="Arial" w:hAnsi="Arial"/>
        <w:b/>
        <w:color w:val="FFFFFF"/>
        <w:sz w:val="22"/>
      </w:rPr>
      <w:tblPr/>
      <w:tcPr>
        <w:tcBorders>
          <w:top w:val="single" w:sz="4" w:space="0" w:color="B46D78" w:themeColor="accent2" w:themeTint="97"/>
          <w:left w:val="single" w:sz="4" w:space="0" w:color="B46D78" w:themeColor="accent2" w:themeTint="97"/>
          <w:bottom w:val="single" w:sz="4" w:space="0" w:color="B46D78" w:themeColor="accent2" w:themeTint="97"/>
          <w:right w:val="single" w:sz="4" w:space="0" w:color="B46D78" w:themeColor="accent2" w:themeTint="97"/>
        </w:tcBorders>
        <w:shd w:val="clear" w:color="B46D78" w:themeColor="accent2" w:themeTint="97" w:fill="B46D78" w:themeFill="accent2" w:themeFillTint="97"/>
      </w:tcPr>
    </w:tblStylePr>
    <w:tblStylePr w:type="lastRow">
      <w:rPr>
        <w:b/>
        <w:color w:val="404040"/>
      </w:rPr>
      <w:tblPr/>
      <w:tcPr>
        <w:tcBorders>
          <w:top w:val="single" w:sz="4" w:space="0" w:color="B46D78"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6CED2" w:themeColor="accent2" w:themeTint="32" w:fill="E6CED2" w:themeFill="accent2" w:themeFillTint="32"/>
      </w:tcPr>
    </w:tblStylePr>
    <w:tblStylePr w:type="band1Horz">
      <w:rPr>
        <w:rFonts w:ascii="Arial" w:hAnsi="Arial"/>
        <w:color w:val="404040"/>
        <w:sz w:val="22"/>
      </w:rPr>
      <w:tblPr/>
      <w:tcPr>
        <w:shd w:val="clear" w:color="E6CED2" w:themeColor="accent2" w:themeTint="32" w:fill="E6CED2"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F9C777" w:themeColor="accent3" w:themeTint="90"/>
        <w:left w:val="single" w:sz="4" w:space="0" w:color="F9C777" w:themeColor="accent3" w:themeTint="90"/>
        <w:bottom w:val="single" w:sz="4" w:space="0" w:color="F9C777" w:themeColor="accent3" w:themeTint="90"/>
        <w:right w:val="single" w:sz="4" w:space="0" w:color="F9C777" w:themeColor="accent3" w:themeTint="90"/>
        <w:insideH w:val="single" w:sz="4" w:space="0" w:color="F9C777" w:themeColor="accent3" w:themeTint="90"/>
        <w:insideV w:val="single" w:sz="4" w:space="0" w:color="F9C777" w:themeColor="accent3" w:themeTint="90"/>
      </w:tblBorders>
    </w:tblPr>
    <w:tblStylePr w:type="firstRow">
      <w:rPr>
        <w:rFonts w:ascii="Arial" w:hAnsi="Arial"/>
        <w:b/>
        <w:color w:val="FFFFFF"/>
        <w:sz w:val="22"/>
      </w:rPr>
      <w:tblPr/>
      <w:tcPr>
        <w:tcBorders>
          <w:top w:val="single" w:sz="4" w:space="0" w:color="F59C0F" w:themeColor="accent3" w:themeTint="FE"/>
          <w:left w:val="single" w:sz="4" w:space="0" w:color="F59C0F" w:themeColor="accent3" w:themeTint="FE"/>
          <w:bottom w:val="single" w:sz="4" w:space="0" w:color="F59C0F" w:themeColor="accent3" w:themeTint="FE"/>
          <w:right w:val="single" w:sz="4" w:space="0" w:color="F59C0F" w:themeColor="accent3" w:themeTint="FE"/>
        </w:tcBorders>
        <w:shd w:val="clear" w:color="F59C0F" w:themeColor="accent3" w:themeTint="FE" w:fill="F59C0F" w:themeFill="accent3" w:themeFillTint="FE"/>
      </w:tcPr>
    </w:tblStylePr>
    <w:tblStylePr w:type="lastRow">
      <w:rPr>
        <w:b/>
        <w:color w:val="404040"/>
      </w:rPr>
      <w:tblPr/>
      <w:tcPr>
        <w:tcBorders>
          <w:top w:val="single" w:sz="4" w:space="0" w:color="F59C0F"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ACE" w:themeColor="accent3" w:themeTint="34" w:fill="FDEACE" w:themeFill="accent3" w:themeFillTint="34"/>
      </w:tcPr>
    </w:tblStylePr>
    <w:tblStylePr w:type="band1Horz">
      <w:rPr>
        <w:rFonts w:ascii="Arial" w:hAnsi="Arial"/>
        <w:color w:val="404040"/>
        <w:sz w:val="22"/>
      </w:rPr>
      <w:tblPr/>
      <w:tcPr>
        <w:shd w:val="clear" w:color="FDEACE" w:themeColor="accent3" w:themeTint="34" w:fill="FDEACE"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40FFD8" w:themeColor="accent4" w:themeTint="90"/>
        <w:left w:val="single" w:sz="4" w:space="0" w:color="40FFD8" w:themeColor="accent4" w:themeTint="90"/>
        <w:bottom w:val="single" w:sz="4" w:space="0" w:color="40FFD8" w:themeColor="accent4" w:themeTint="90"/>
        <w:right w:val="single" w:sz="4" w:space="0" w:color="40FFD8" w:themeColor="accent4" w:themeTint="90"/>
        <w:insideH w:val="single" w:sz="4" w:space="0" w:color="40FFD8" w:themeColor="accent4" w:themeTint="90"/>
        <w:insideV w:val="single" w:sz="4" w:space="0" w:color="40FFD8" w:themeColor="accent4" w:themeTint="90"/>
      </w:tblBorders>
    </w:tblPr>
    <w:tblStylePr w:type="firstRow">
      <w:rPr>
        <w:rFonts w:ascii="Arial" w:hAnsi="Arial"/>
        <w:b/>
        <w:color w:val="FFFFFF"/>
        <w:sz w:val="22"/>
      </w:rPr>
      <w:tblPr/>
      <w:tcPr>
        <w:tcBorders>
          <w:top w:val="single" w:sz="4" w:space="0" w:color="32FFD6" w:themeColor="accent4" w:themeTint="9A"/>
          <w:left w:val="single" w:sz="4" w:space="0" w:color="32FFD6" w:themeColor="accent4" w:themeTint="9A"/>
          <w:bottom w:val="single" w:sz="4" w:space="0" w:color="32FFD6" w:themeColor="accent4" w:themeTint="9A"/>
          <w:right w:val="single" w:sz="4" w:space="0" w:color="32FFD6" w:themeColor="accent4" w:themeTint="9A"/>
        </w:tcBorders>
        <w:shd w:val="clear" w:color="32FFD6" w:themeColor="accent4" w:themeTint="9A" w:fill="32FFD6" w:themeFill="accent4" w:themeFillTint="9A"/>
      </w:tcPr>
    </w:tblStylePr>
    <w:tblStylePr w:type="lastRow">
      <w:rPr>
        <w:b/>
        <w:color w:val="404040"/>
      </w:rPr>
      <w:tblPr/>
      <w:tcPr>
        <w:tcBorders>
          <w:top w:val="single" w:sz="4" w:space="0" w:color="32FFD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1" w:themeColor="accent4" w:themeTint="34" w:fill="BAFFF1" w:themeFill="accent4" w:themeFillTint="34"/>
      </w:tcPr>
    </w:tblStylePr>
    <w:tblStylePr w:type="band1Horz">
      <w:rPr>
        <w:rFonts w:ascii="Arial" w:hAnsi="Arial"/>
        <w:color w:val="404040"/>
        <w:sz w:val="22"/>
      </w:rPr>
      <w:tblPr/>
      <w:tcPr>
        <w:shd w:val="clear" w:color="BAFFF1" w:themeColor="accent4" w:themeTint="34" w:fill="BAFFF1"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7173CB" w:themeColor="accent5" w:themeTint="90"/>
        <w:left w:val="single" w:sz="4" w:space="0" w:color="7173CB" w:themeColor="accent5" w:themeTint="90"/>
        <w:bottom w:val="single" w:sz="4" w:space="0" w:color="7173CB" w:themeColor="accent5" w:themeTint="90"/>
        <w:right w:val="single" w:sz="4" w:space="0" w:color="7173CB" w:themeColor="accent5" w:themeTint="90"/>
        <w:insideH w:val="single" w:sz="4" w:space="0" w:color="7173CB" w:themeColor="accent5" w:themeTint="90"/>
        <w:insideV w:val="single" w:sz="4" w:space="0" w:color="7173CB" w:themeColor="accent5" w:themeTint="90"/>
      </w:tblBorders>
    </w:tblPr>
    <w:tblStylePr w:type="firstRow">
      <w:rPr>
        <w:rFonts w:ascii="Arial" w:hAnsi="Arial"/>
        <w:b/>
        <w:color w:val="FFFFFF"/>
        <w:sz w:val="22"/>
      </w:rPr>
      <w:tblPr/>
      <w:tcPr>
        <w:tcBorders>
          <w:top w:val="single" w:sz="4" w:space="0" w:color="2D2F7B" w:themeColor="accent5"/>
          <w:left w:val="single" w:sz="4" w:space="0" w:color="2D2F7B" w:themeColor="accent5"/>
          <w:bottom w:val="single" w:sz="4" w:space="0" w:color="2D2F7B" w:themeColor="accent5"/>
          <w:right w:val="single" w:sz="4" w:space="0" w:color="2D2F7B" w:themeColor="accent5"/>
        </w:tcBorders>
        <w:shd w:val="clear" w:color="2D2F7B" w:themeColor="accent5" w:fill="2D2F7B" w:themeFill="accent5"/>
      </w:tcPr>
    </w:tblStylePr>
    <w:tblStylePr w:type="lastRow">
      <w:rPr>
        <w:b/>
        <w:color w:val="404040"/>
      </w:rPr>
      <w:tblPr/>
      <w:tcPr>
        <w:tcBorders>
          <w:top w:val="single" w:sz="4" w:space="0" w:color="2D2F7B"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CEC" w:themeColor="accent5" w:themeTint="34" w:fill="CBCCEC" w:themeFill="accent5" w:themeFillTint="34"/>
      </w:tcPr>
    </w:tblStylePr>
    <w:tblStylePr w:type="band1Horz">
      <w:rPr>
        <w:rFonts w:ascii="Arial" w:hAnsi="Arial"/>
        <w:color w:val="404040"/>
        <w:sz w:val="22"/>
      </w:rPr>
      <w:tblPr/>
      <w:tcPr>
        <w:shd w:val="clear" w:color="CBCCEC" w:themeColor="accent5" w:themeTint="34" w:fill="CBCCEC"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1DA" w:themeColor="accent1" w:themeTint="34" w:fill="FAD1DA" w:themeFill="accent1" w:themeFillTint="34"/>
    </w:tblPr>
    <w:tblStylePr w:type="firstRow">
      <w:rPr>
        <w:rFonts w:ascii="Arial" w:hAnsi="Arial"/>
        <w:b/>
        <w:color w:val="FFFFFF"/>
        <w:sz w:val="22"/>
      </w:rPr>
      <w:tblPr/>
      <w:tcPr>
        <w:shd w:val="clear" w:color="E6224C" w:themeColor="accent1" w:fill="E6224C" w:themeFill="accent1"/>
      </w:tcPr>
    </w:tblStylePr>
    <w:tblStylePr w:type="lastRow">
      <w:rPr>
        <w:rFonts w:ascii="Arial" w:hAnsi="Arial"/>
        <w:b/>
        <w:color w:val="FFFFFF"/>
        <w:sz w:val="22"/>
      </w:rPr>
      <w:tblPr/>
      <w:tcPr>
        <w:tcBorders>
          <w:top w:val="single" w:sz="4" w:space="0" w:color="FFFFFF" w:themeColor="light1"/>
        </w:tcBorders>
        <w:shd w:val="clear" w:color="E6224C" w:themeColor="accent1" w:fill="E6224C" w:themeFill="accent1"/>
      </w:tcPr>
    </w:tblStylePr>
    <w:tblStylePr w:type="firstCol">
      <w:rPr>
        <w:rFonts w:ascii="Arial" w:hAnsi="Arial"/>
        <w:b/>
        <w:color w:val="FFFFFF"/>
        <w:sz w:val="22"/>
      </w:rPr>
      <w:tblPr/>
      <w:tcPr>
        <w:shd w:val="clear" w:color="E6224C" w:themeColor="accent1" w:fill="E6224C" w:themeFill="accent1"/>
      </w:tcPr>
    </w:tblStylePr>
    <w:tblStylePr w:type="lastCol">
      <w:rPr>
        <w:rFonts w:ascii="Arial" w:hAnsi="Arial"/>
        <w:b/>
        <w:color w:val="FFFFFF"/>
        <w:sz w:val="22"/>
      </w:rPr>
      <w:tblPr/>
      <w:tcPr>
        <w:shd w:val="clear" w:color="E6224C" w:themeColor="accent1" w:fill="E6224C" w:themeFill="accent1"/>
      </w:tcPr>
    </w:tblStylePr>
    <w:tblStylePr w:type="band1Vert">
      <w:tblPr/>
      <w:tcPr>
        <w:shd w:val="clear" w:color="F399AC" w:themeColor="accent1" w:themeTint="75" w:fill="F399AC" w:themeFill="accent1" w:themeFillTint="75"/>
      </w:tcPr>
    </w:tblStylePr>
    <w:tblStylePr w:type="band1Horz">
      <w:tblPr/>
      <w:tcPr>
        <w:shd w:val="clear" w:color="F399AC" w:themeColor="accent1" w:themeTint="75" w:fill="F399AC"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6CED2" w:themeColor="accent2" w:themeTint="32" w:fill="E6CED2" w:themeFill="accent2" w:themeFillTint="32"/>
    </w:tblPr>
    <w:tblStylePr w:type="firstRow">
      <w:rPr>
        <w:rFonts w:ascii="Arial" w:hAnsi="Arial"/>
        <w:b/>
        <w:color w:val="FFFFFF"/>
        <w:sz w:val="22"/>
      </w:rPr>
      <w:tblPr/>
      <w:tcPr>
        <w:shd w:val="clear" w:color="5B2F36" w:themeColor="accent2" w:fill="5B2F36" w:themeFill="accent2"/>
      </w:tcPr>
    </w:tblStylePr>
    <w:tblStylePr w:type="lastRow">
      <w:rPr>
        <w:rFonts w:ascii="Arial" w:hAnsi="Arial"/>
        <w:b/>
        <w:color w:val="FFFFFF"/>
        <w:sz w:val="22"/>
      </w:rPr>
      <w:tblPr/>
      <w:tcPr>
        <w:tcBorders>
          <w:top w:val="single" w:sz="4" w:space="0" w:color="FFFFFF" w:themeColor="light1"/>
        </w:tcBorders>
        <w:shd w:val="clear" w:color="5B2F36" w:themeColor="accent2" w:fill="5B2F36" w:themeFill="accent2"/>
      </w:tcPr>
    </w:tblStylePr>
    <w:tblStylePr w:type="firstCol">
      <w:rPr>
        <w:rFonts w:ascii="Arial" w:hAnsi="Arial"/>
        <w:b/>
        <w:color w:val="FFFFFF"/>
        <w:sz w:val="22"/>
      </w:rPr>
      <w:tblPr/>
      <w:tcPr>
        <w:shd w:val="clear" w:color="5B2F36" w:themeColor="accent2" w:fill="5B2F36" w:themeFill="accent2"/>
      </w:tcPr>
    </w:tblStylePr>
    <w:tblStylePr w:type="lastCol">
      <w:rPr>
        <w:rFonts w:ascii="Arial" w:hAnsi="Arial"/>
        <w:b/>
        <w:color w:val="FFFFFF"/>
        <w:sz w:val="22"/>
      </w:rPr>
      <w:tblPr/>
      <w:tcPr>
        <w:shd w:val="clear" w:color="5B2F36" w:themeColor="accent2" w:fill="5B2F36" w:themeFill="accent2"/>
      </w:tcPr>
    </w:tblStylePr>
    <w:tblStylePr w:type="band1Vert">
      <w:tblPr/>
      <w:tcPr>
        <w:shd w:val="clear" w:color="C48E96" w:themeColor="accent2" w:themeTint="75" w:fill="C48E96" w:themeFill="accent2" w:themeFillTint="75"/>
      </w:tcPr>
    </w:tblStylePr>
    <w:tblStylePr w:type="band1Horz">
      <w:tblPr/>
      <w:tcPr>
        <w:shd w:val="clear" w:color="C48E96" w:themeColor="accent2" w:themeTint="75" w:fill="C48E96"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ACE" w:themeColor="accent3" w:themeTint="34" w:fill="FDEACE" w:themeFill="accent3" w:themeFillTint="34"/>
    </w:tblPr>
    <w:tblStylePr w:type="firstRow">
      <w:rPr>
        <w:rFonts w:ascii="Arial" w:hAnsi="Arial"/>
        <w:b/>
        <w:color w:val="FFFFFF"/>
        <w:sz w:val="22"/>
      </w:rPr>
      <w:tblPr/>
      <w:tcPr>
        <w:shd w:val="clear" w:color="F59D0F" w:themeColor="accent3" w:fill="F59D0F" w:themeFill="accent3"/>
      </w:tcPr>
    </w:tblStylePr>
    <w:tblStylePr w:type="lastRow">
      <w:rPr>
        <w:rFonts w:ascii="Arial" w:hAnsi="Arial"/>
        <w:b/>
        <w:color w:val="FFFFFF"/>
        <w:sz w:val="22"/>
      </w:rPr>
      <w:tblPr/>
      <w:tcPr>
        <w:tcBorders>
          <w:top w:val="single" w:sz="4" w:space="0" w:color="FFFFFF" w:themeColor="light1"/>
        </w:tcBorders>
        <w:shd w:val="clear" w:color="F59D0F" w:themeColor="accent3" w:fill="F59D0F" w:themeFill="accent3"/>
      </w:tcPr>
    </w:tblStylePr>
    <w:tblStylePr w:type="firstCol">
      <w:rPr>
        <w:rFonts w:ascii="Arial" w:hAnsi="Arial"/>
        <w:b/>
        <w:color w:val="FFFFFF"/>
        <w:sz w:val="22"/>
      </w:rPr>
      <w:tblPr/>
      <w:tcPr>
        <w:shd w:val="clear" w:color="F59D0F" w:themeColor="accent3" w:fill="F59D0F" w:themeFill="accent3"/>
      </w:tcPr>
    </w:tblStylePr>
    <w:tblStylePr w:type="lastCol">
      <w:rPr>
        <w:rFonts w:ascii="Arial" w:hAnsi="Arial"/>
        <w:b/>
        <w:color w:val="FFFFFF"/>
        <w:sz w:val="22"/>
      </w:rPr>
      <w:tblPr/>
      <w:tcPr>
        <w:shd w:val="clear" w:color="F59D0F" w:themeColor="accent3" w:fill="F59D0F" w:themeFill="accent3"/>
      </w:tcPr>
    </w:tblStylePr>
    <w:tblStylePr w:type="band1Vert">
      <w:tblPr/>
      <w:tcPr>
        <w:shd w:val="clear" w:color="FAD190" w:themeColor="accent3" w:themeTint="75" w:fill="FAD190" w:themeFill="accent3" w:themeFillTint="75"/>
      </w:tcPr>
    </w:tblStylePr>
    <w:tblStylePr w:type="band1Horz">
      <w:tblPr/>
      <w:tcPr>
        <w:shd w:val="clear" w:color="FAD190" w:themeColor="accent3" w:themeTint="75" w:fill="FAD19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AFFF1" w:themeColor="accent4" w:themeTint="34" w:fill="BAFFF1" w:themeFill="accent4" w:themeFillTint="34"/>
    </w:tblPr>
    <w:tblStylePr w:type="firstRow">
      <w:rPr>
        <w:rFonts w:ascii="Arial" w:hAnsi="Arial"/>
        <w:b/>
        <w:color w:val="FFFFFF"/>
        <w:sz w:val="22"/>
      </w:rPr>
      <w:tblPr/>
      <w:tcPr>
        <w:shd w:val="clear" w:color="00AC8A" w:themeColor="accent4" w:fill="00AC8A" w:themeFill="accent4"/>
      </w:tcPr>
    </w:tblStylePr>
    <w:tblStylePr w:type="lastRow">
      <w:rPr>
        <w:rFonts w:ascii="Arial" w:hAnsi="Arial"/>
        <w:b/>
        <w:color w:val="FFFFFF"/>
        <w:sz w:val="22"/>
      </w:rPr>
      <w:tblPr/>
      <w:tcPr>
        <w:tcBorders>
          <w:top w:val="single" w:sz="4" w:space="0" w:color="FFFFFF" w:themeColor="light1"/>
        </w:tcBorders>
        <w:shd w:val="clear" w:color="00AC8A" w:themeColor="accent4" w:fill="00AC8A" w:themeFill="accent4"/>
      </w:tcPr>
    </w:tblStylePr>
    <w:tblStylePr w:type="firstCol">
      <w:rPr>
        <w:rFonts w:ascii="Arial" w:hAnsi="Arial"/>
        <w:b/>
        <w:color w:val="FFFFFF"/>
        <w:sz w:val="22"/>
      </w:rPr>
      <w:tblPr/>
      <w:tcPr>
        <w:shd w:val="clear" w:color="00AC8A" w:themeColor="accent4" w:fill="00AC8A" w:themeFill="accent4"/>
      </w:tcPr>
    </w:tblStylePr>
    <w:tblStylePr w:type="lastCol">
      <w:rPr>
        <w:rFonts w:ascii="Arial" w:hAnsi="Arial"/>
        <w:b/>
        <w:color w:val="FFFFFF"/>
        <w:sz w:val="22"/>
      </w:rPr>
      <w:tblPr/>
      <w:tcPr>
        <w:shd w:val="clear" w:color="00AC8A" w:themeColor="accent4" w:fill="00AC8A" w:themeFill="accent4"/>
      </w:tcPr>
    </w:tblStylePr>
    <w:tblStylePr w:type="band1Vert">
      <w:tblPr/>
      <w:tcPr>
        <w:shd w:val="clear" w:color="63FFDF" w:themeColor="accent4" w:themeTint="75" w:fill="63FFDF" w:themeFill="accent4" w:themeFillTint="75"/>
      </w:tcPr>
    </w:tblStylePr>
    <w:tblStylePr w:type="band1Horz">
      <w:tblPr/>
      <w:tcPr>
        <w:shd w:val="clear" w:color="63FFDF" w:themeColor="accent4" w:themeTint="75" w:fill="63FFDF"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BCCEC" w:themeColor="accent5" w:themeTint="34" w:fill="CBCCEC" w:themeFill="accent5" w:themeFillTint="34"/>
    </w:tblPr>
    <w:tblStylePr w:type="firstRow">
      <w:rPr>
        <w:rFonts w:ascii="Arial" w:hAnsi="Arial"/>
        <w:b/>
        <w:color w:val="FFFFFF"/>
        <w:sz w:val="22"/>
      </w:rPr>
      <w:tblPr/>
      <w:tcPr>
        <w:shd w:val="clear" w:color="2D2F7B" w:themeColor="accent5" w:fill="2D2F7B" w:themeFill="accent5"/>
      </w:tcPr>
    </w:tblStylePr>
    <w:tblStylePr w:type="lastRow">
      <w:rPr>
        <w:rFonts w:ascii="Arial" w:hAnsi="Arial"/>
        <w:b/>
        <w:color w:val="FFFFFF"/>
        <w:sz w:val="22"/>
      </w:rPr>
      <w:tblPr/>
      <w:tcPr>
        <w:tcBorders>
          <w:top w:val="single" w:sz="4" w:space="0" w:color="FFFFFF" w:themeColor="light1"/>
        </w:tcBorders>
        <w:shd w:val="clear" w:color="2D2F7B" w:themeColor="accent5" w:fill="2D2F7B" w:themeFill="accent5"/>
      </w:tcPr>
    </w:tblStylePr>
    <w:tblStylePr w:type="firstCol">
      <w:rPr>
        <w:rFonts w:ascii="Arial" w:hAnsi="Arial"/>
        <w:b/>
        <w:color w:val="FFFFFF"/>
        <w:sz w:val="22"/>
      </w:rPr>
      <w:tblPr/>
      <w:tcPr>
        <w:shd w:val="clear" w:color="2D2F7B" w:themeColor="accent5" w:fill="2D2F7B" w:themeFill="accent5"/>
      </w:tcPr>
    </w:tblStylePr>
    <w:tblStylePr w:type="lastCol">
      <w:rPr>
        <w:rFonts w:ascii="Arial" w:hAnsi="Arial"/>
        <w:b/>
        <w:color w:val="FFFFFF"/>
        <w:sz w:val="22"/>
      </w:rPr>
      <w:tblPr/>
      <w:tcPr>
        <w:shd w:val="clear" w:color="2D2F7B" w:themeColor="accent5" w:fill="2D2F7B" w:themeFill="accent5"/>
      </w:tcPr>
    </w:tblStylePr>
    <w:tblStylePr w:type="band1Vert">
      <w:tblPr/>
      <w:tcPr>
        <w:shd w:val="clear" w:color="8C8DD5" w:themeColor="accent5" w:themeTint="75" w:fill="8C8DD5" w:themeFill="accent5" w:themeFillTint="75"/>
      </w:tcPr>
    </w:tblStylePr>
    <w:tblStylePr w:type="band1Horz">
      <w:tblPr/>
      <w:tcPr>
        <w:shd w:val="clear" w:color="8C8DD5" w:themeColor="accent5" w:themeTint="75" w:fill="8C8DD5"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F28FA4" w:themeColor="accent1" w:themeTint="80"/>
        <w:left w:val="single" w:sz="4" w:space="0" w:color="F28FA4" w:themeColor="accent1" w:themeTint="80"/>
        <w:bottom w:val="single" w:sz="4" w:space="0" w:color="F28FA4" w:themeColor="accent1" w:themeTint="80"/>
        <w:right w:val="single" w:sz="4" w:space="0" w:color="F28FA4" w:themeColor="accent1" w:themeTint="80"/>
        <w:insideH w:val="single" w:sz="4" w:space="0" w:color="F28FA4" w:themeColor="accent1" w:themeTint="80"/>
        <w:insideV w:val="single" w:sz="4" w:space="0" w:color="F28FA4" w:themeColor="accent1" w:themeTint="80"/>
      </w:tblBorders>
    </w:tblPr>
    <w:tblStylePr w:type="firstRow">
      <w:rPr>
        <w:b/>
        <w:color w:val="F28FA4" w:themeColor="accent1" w:themeTint="80" w:themeShade="95"/>
      </w:rPr>
      <w:tblPr/>
      <w:tcPr>
        <w:tcBorders>
          <w:bottom w:val="single" w:sz="12" w:space="0" w:color="F28FA4" w:themeColor="accent1" w:themeTint="80"/>
        </w:tcBorders>
      </w:tcPr>
    </w:tblStylePr>
    <w:tblStylePr w:type="lastRow">
      <w:rPr>
        <w:b/>
        <w:color w:val="F28FA4" w:themeColor="accent1" w:themeTint="80" w:themeShade="95"/>
      </w:rPr>
    </w:tblStylePr>
    <w:tblStylePr w:type="firstCol">
      <w:rPr>
        <w:b/>
        <w:color w:val="F28FA4" w:themeColor="accent1" w:themeTint="80" w:themeShade="95"/>
      </w:rPr>
    </w:tblStylePr>
    <w:tblStylePr w:type="lastCol">
      <w:rPr>
        <w:b/>
        <w:color w:val="F28FA4" w:themeColor="accent1" w:themeTint="80" w:themeShade="95"/>
      </w:rPr>
    </w:tblStylePr>
    <w:tblStylePr w:type="band1Vert">
      <w:tblPr/>
      <w:tcPr>
        <w:shd w:val="clear" w:color="FAD1DA" w:themeColor="accent1" w:themeTint="34" w:fill="FAD1DA" w:themeFill="accent1" w:themeFillTint="34"/>
      </w:tcPr>
    </w:tblStylePr>
    <w:tblStylePr w:type="band1Horz">
      <w:rPr>
        <w:rFonts w:ascii="Arial" w:hAnsi="Arial"/>
        <w:color w:val="F28FA4" w:themeColor="accent1" w:themeTint="80" w:themeShade="95"/>
        <w:sz w:val="22"/>
      </w:rPr>
      <w:tblPr/>
      <w:tcPr>
        <w:shd w:val="clear" w:color="FAD1DA" w:themeColor="accent1" w:themeTint="34" w:fill="FAD1DA" w:themeFill="accent1" w:themeFillTint="34"/>
      </w:tcPr>
    </w:tblStylePr>
    <w:tblStylePr w:type="band2Horz">
      <w:rPr>
        <w:rFonts w:ascii="Arial" w:hAnsi="Arial"/>
        <w:color w:val="F28FA4"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B46D78" w:themeColor="accent2" w:themeTint="97"/>
        <w:left w:val="single" w:sz="4" w:space="0" w:color="B46D78" w:themeColor="accent2" w:themeTint="97"/>
        <w:bottom w:val="single" w:sz="4" w:space="0" w:color="B46D78" w:themeColor="accent2" w:themeTint="97"/>
        <w:right w:val="single" w:sz="4" w:space="0" w:color="B46D78" w:themeColor="accent2" w:themeTint="97"/>
        <w:insideH w:val="single" w:sz="4" w:space="0" w:color="B46D78" w:themeColor="accent2" w:themeTint="97"/>
        <w:insideV w:val="single" w:sz="4" w:space="0" w:color="B46D78" w:themeColor="accent2" w:themeTint="97"/>
      </w:tblBorders>
    </w:tblPr>
    <w:tblStylePr w:type="firstRow">
      <w:rPr>
        <w:b/>
        <w:color w:val="B46D78" w:themeColor="accent2" w:themeTint="97" w:themeShade="95"/>
      </w:rPr>
      <w:tblPr/>
      <w:tcPr>
        <w:tcBorders>
          <w:bottom w:val="single" w:sz="12" w:space="0" w:color="B46D78" w:themeColor="accent2" w:themeTint="97"/>
        </w:tcBorders>
      </w:tcPr>
    </w:tblStylePr>
    <w:tblStylePr w:type="lastRow">
      <w:rPr>
        <w:b/>
        <w:color w:val="B46D78" w:themeColor="accent2" w:themeTint="97" w:themeShade="95"/>
      </w:rPr>
    </w:tblStylePr>
    <w:tblStylePr w:type="firstCol">
      <w:rPr>
        <w:b/>
        <w:color w:val="B46D78" w:themeColor="accent2" w:themeTint="97" w:themeShade="95"/>
      </w:rPr>
    </w:tblStylePr>
    <w:tblStylePr w:type="lastCol">
      <w:rPr>
        <w:b/>
        <w:color w:val="B46D78" w:themeColor="accent2" w:themeTint="97" w:themeShade="95"/>
      </w:rPr>
    </w:tblStylePr>
    <w:tblStylePr w:type="band1Vert">
      <w:tblPr/>
      <w:tcPr>
        <w:shd w:val="clear" w:color="E6CED2" w:themeColor="accent2" w:themeTint="32" w:fill="E6CED2" w:themeFill="accent2" w:themeFillTint="32"/>
      </w:tcPr>
    </w:tblStylePr>
    <w:tblStylePr w:type="band1Horz">
      <w:rPr>
        <w:rFonts w:ascii="Arial" w:hAnsi="Arial"/>
        <w:color w:val="B46D78" w:themeColor="accent2" w:themeTint="97" w:themeShade="95"/>
        <w:sz w:val="22"/>
      </w:rPr>
      <w:tblPr/>
      <w:tcPr>
        <w:shd w:val="clear" w:color="E6CED2" w:themeColor="accent2" w:themeTint="32" w:fill="E6CED2" w:themeFill="accent2" w:themeFillTint="32"/>
      </w:tcPr>
    </w:tblStylePr>
    <w:tblStylePr w:type="band2Horz">
      <w:rPr>
        <w:rFonts w:ascii="Arial" w:hAnsi="Arial"/>
        <w:color w:val="B46D78"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F59C0F" w:themeColor="accent3" w:themeTint="FE"/>
        <w:left w:val="single" w:sz="4" w:space="0" w:color="F59C0F" w:themeColor="accent3" w:themeTint="FE"/>
        <w:bottom w:val="single" w:sz="4" w:space="0" w:color="F59C0F" w:themeColor="accent3" w:themeTint="FE"/>
        <w:right w:val="single" w:sz="4" w:space="0" w:color="F59C0F" w:themeColor="accent3" w:themeTint="FE"/>
        <w:insideH w:val="single" w:sz="4" w:space="0" w:color="F59C0F" w:themeColor="accent3" w:themeTint="FE"/>
        <w:insideV w:val="single" w:sz="4" w:space="0" w:color="F59C0F" w:themeColor="accent3" w:themeTint="FE"/>
      </w:tblBorders>
    </w:tblPr>
    <w:tblStylePr w:type="firstRow">
      <w:rPr>
        <w:b/>
        <w:color w:val="F59C0F" w:themeColor="accent3" w:themeTint="FE" w:themeShade="95"/>
      </w:rPr>
      <w:tblPr/>
      <w:tcPr>
        <w:tcBorders>
          <w:bottom w:val="single" w:sz="12" w:space="0" w:color="F59C0F" w:themeColor="accent3" w:themeTint="FE"/>
        </w:tcBorders>
      </w:tcPr>
    </w:tblStylePr>
    <w:tblStylePr w:type="lastRow">
      <w:rPr>
        <w:b/>
        <w:color w:val="F59C0F" w:themeColor="accent3" w:themeTint="FE" w:themeShade="95"/>
      </w:rPr>
    </w:tblStylePr>
    <w:tblStylePr w:type="firstCol">
      <w:rPr>
        <w:b/>
        <w:color w:val="F59C0F" w:themeColor="accent3" w:themeTint="FE" w:themeShade="95"/>
      </w:rPr>
    </w:tblStylePr>
    <w:tblStylePr w:type="lastCol">
      <w:rPr>
        <w:b/>
        <w:color w:val="F59C0F" w:themeColor="accent3" w:themeTint="FE" w:themeShade="95"/>
      </w:rPr>
    </w:tblStylePr>
    <w:tblStylePr w:type="band1Vert">
      <w:tblPr/>
      <w:tcPr>
        <w:shd w:val="clear" w:color="FDEACE" w:themeColor="accent3" w:themeTint="34" w:fill="FDEACE" w:themeFill="accent3" w:themeFillTint="34"/>
      </w:tcPr>
    </w:tblStylePr>
    <w:tblStylePr w:type="band1Horz">
      <w:rPr>
        <w:rFonts w:ascii="Arial" w:hAnsi="Arial"/>
        <w:color w:val="F59C0F" w:themeColor="accent3" w:themeTint="FE" w:themeShade="95"/>
        <w:sz w:val="22"/>
      </w:rPr>
      <w:tblPr/>
      <w:tcPr>
        <w:shd w:val="clear" w:color="FDEACE" w:themeColor="accent3" w:themeTint="34" w:fill="FDEACE" w:themeFill="accent3" w:themeFillTint="34"/>
      </w:tcPr>
    </w:tblStylePr>
    <w:tblStylePr w:type="band2Horz">
      <w:rPr>
        <w:rFonts w:ascii="Arial" w:hAnsi="Arial"/>
        <w:color w:val="F59C0F"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32FFD6" w:themeColor="accent4" w:themeTint="9A"/>
        <w:left w:val="single" w:sz="4" w:space="0" w:color="32FFD6" w:themeColor="accent4" w:themeTint="9A"/>
        <w:bottom w:val="single" w:sz="4" w:space="0" w:color="32FFD6" w:themeColor="accent4" w:themeTint="9A"/>
        <w:right w:val="single" w:sz="4" w:space="0" w:color="32FFD6" w:themeColor="accent4" w:themeTint="9A"/>
        <w:insideH w:val="single" w:sz="4" w:space="0" w:color="32FFD6" w:themeColor="accent4" w:themeTint="9A"/>
        <w:insideV w:val="single" w:sz="4" w:space="0" w:color="32FFD6" w:themeColor="accent4" w:themeTint="9A"/>
      </w:tblBorders>
    </w:tblPr>
    <w:tblStylePr w:type="firstRow">
      <w:rPr>
        <w:b/>
        <w:color w:val="32FFD6" w:themeColor="accent4" w:themeTint="9A" w:themeShade="95"/>
      </w:rPr>
      <w:tblPr/>
      <w:tcPr>
        <w:tcBorders>
          <w:bottom w:val="single" w:sz="12" w:space="0" w:color="32FFD6" w:themeColor="accent4" w:themeTint="9A"/>
        </w:tcBorders>
      </w:tcPr>
    </w:tblStylePr>
    <w:tblStylePr w:type="lastRow">
      <w:rPr>
        <w:b/>
        <w:color w:val="32FFD6" w:themeColor="accent4" w:themeTint="9A" w:themeShade="95"/>
      </w:rPr>
    </w:tblStylePr>
    <w:tblStylePr w:type="firstCol">
      <w:rPr>
        <w:b/>
        <w:color w:val="32FFD6" w:themeColor="accent4" w:themeTint="9A" w:themeShade="95"/>
      </w:rPr>
    </w:tblStylePr>
    <w:tblStylePr w:type="lastCol">
      <w:rPr>
        <w:b/>
        <w:color w:val="32FFD6" w:themeColor="accent4" w:themeTint="9A" w:themeShade="95"/>
      </w:rPr>
    </w:tblStylePr>
    <w:tblStylePr w:type="band1Vert">
      <w:tblPr/>
      <w:tcPr>
        <w:shd w:val="clear" w:color="BAFFF1" w:themeColor="accent4" w:themeTint="34" w:fill="BAFFF1" w:themeFill="accent4" w:themeFillTint="34"/>
      </w:tcPr>
    </w:tblStylePr>
    <w:tblStylePr w:type="band1Horz">
      <w:rPr>
        <w:rFonts w:ascii="Arial" w:hAnsi="Arial"/>
        <w:color w:val="32FFD6" w:themeColor="accent4" w:themeTint="9A" w:themeShade="95"/>
        <w:sz w:val="22"/>
      </w:rPr>
      <w:tblPr/>
      <w:tcPr>
        <w:shd w:val="clear" w:color="BAFFF1" w:themeColor="accent4" w:themeTint="34" w:fill="BAFFF1" w:themeFill="accent4" w:themeFillTint="34"/>
      </w:tcPr>
    </w:tblStylePr>
    <w:tblStylePr w:type="band2Horz">
      <w:rPr>
        <w:rFonts w:ascii="Arial" w:hAnsi="Arial"/>
        <w:color w:val="32FFD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2D2F7B" w:themeColor="accent5"/>
        <w:left w:val="single" w:sz="4" w:space="0" w:color="2D2F7B" w:themeColor="accent5"/>
        <w:bottom w:val="single" w:sz="4" w:space="0" w:color="2D2F7B" w:themeColor="accent5"/>
        <w:right w:val="single" w:sz="4" w:space="0" w:color="2D2F7B" w:themeColor="accent5"/>
        <w:insideH w:val="single" w:sz="4" w:space="0" w:color="2D2F7B" w:themeColor="accent5"/>
        <w:insideV w:val="single" w:sz="4" w:space="0" w:color="2D2F7B" w:themeColor="accent5"/>
      </w:tblBorders>
    </w:tblPr>
    <w:tblStylePr w:type="firstRow">
      <w:rPr>
        <w:b/>
        <w:color w:val="1A1B47" w:themeColor="accent5" w:themeShade="95"/>
      </w:rPr>
      <w:tblPr/>
      <w:tcPr>
        <w:tcBorders>
          <w:bottom w:val="single" w:sz="12" w:space="0" w:color="2D2F7B" w:themeColor="accent5"/>
        </w:tcBorders>
      </w:tcPr>
    </w:tblStylePr>
    <w:tblStylePr w:type="lastRow">
      <w:rPr>
        <w:b/>
        <w:color w:val="1A1B47" w:themeColor="accent5" w:themeShade="95"/>
      </w:rPr>
    </w:tblStylePr>
    <w:tblStylePr w:type="firstCol">
      <w:rPr>
        <w:b/>
        <w:color w:val="1A1B47" w:themeColor="accent5" w:themeShade="95"/>
      </w:rPr>
    </w:tblStylePr>
    <w:tblStylePr w:type="lastCol">
      <w:rPr>
        <w:b/>
        <w:color w:val="1A1B47" w:themeColor="accent5" w:themeShade="95"/>
      </w:rPr>
    </w:tblStylePr>
    <w:tblStylePr w:type="band1Vert">
      <w:tblPr/>
      <w:tcPr>
        <w:shd w:val="clear" w:color="CBCCEC" w:themeColor="accent5" w:themeTint="34" w:fill="CBCCEC" w:themeFill="accent5" w:themeFillTint="34"/>
      </w:tcPr>
    </w:tblStylePr>
    <w:tblStylePr w:type="band1Horz">
      <w:rPr>
        <w:rFonts w:ascii="Arial" w:hAnsi="Arial"/>
        <w:color w:val="1A1B47" w:themeColor="accent5" w:themeShade="95"/>
        <w:sz w:val="22"/>
      </w:rPr>
      <w:tblPr/>
      <w:tcPr>
        <w:shd w:val="clear" w:color="CBCCEC" w:themeColor="accent5" w:themeTint="34" w:fill="CBCCEC" w:themeFill="accent5" w:themeFillTint="34"/>
      </w:tcPr>
    </w:tblStylePr>
    <w:tblStylePr w:type="band2Horz">
      <w:rPr>
        <w:rFonts w:ascii="Arial" w:hAnsi="Arial"/>
        <w:color w:val="1A1B47"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1A1B47" w:themeColor="accent5" w:themeShade="95"/>
      </w:rPr>
      <w:tblPr/>
      <w:tcPr>
        <w:tcBorders>
          <w:bottom w:val="single" w:sz="12" w:space="0" w:color="70AD47" w:themeColor="accent6"/>
        </w:tcBorders>
      </w:tcPr>
    </w:tblStylePr>
    <w:tblStylePr w:type="lastRow">
      <w:rPr>
        <w:b/>
        <w:color w:val="1A1B47" w:themeColor="accent5" w:themeShade="95"/>
      </w:rPr>
    </w:tblStylePr>
    <w:tblStylePr w:type="firstCol">
      <w:rPr>
        <w:b/>
        <w:color w:val="1A1B47" w:themeColor="accent5" w:themeShade="95"/>
      </w:rPr>
    </w:tblStylePr>
    <w:tblStylePr w:type="lastCol">
      <w:rPr>
        <w:b/>
        <w:color w:val="1A1B47"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1A1B47" w:themeColor="accent5" w:themeShade="95"/>
        <w:sz w:val="22"/>
      </w:rPr>
      <w:tblPr/>
      <w:tcPr>
        <w:shd w:val="clear" w:color="E1EFD8" w:themeColor="accent6" w:themeTint="34" w:fill="E1EFD8" w:themeFill="accent6" w:themeFillTint="34"/>
      </w:tcPr>
    </w:tblStylePr>
    <w:tblStylePr w:type="band2Horz">
      <w:rPr>
        <w:rFonts w:ascii="Arial" w:hAnsi="Arial"/>
        <w:color w:val="1A1B47"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F28FA4" w:themeColor="accent1" w:themeTint="80"/>
        <w:right w:val="single" w:sz="4" w:space="0" w:color="F28FA4" w:themeColor="accent1" w:themeTint="80"/>
        <w:insideH w:val="single" w:sz="4" w:space="0" w:color="F28FA4" w:themeColor="accent1" w:themeTint="80"/>
        <w:insideV w:val="single" w:sz="4" w:space="0" w:color="F28FA4" w:themeColor="accent1" w:themeTint="80"/>
      </w:tblBorders>
    </w:tblPr>
    <w:tblStylePr w:type="firstRow">
      <w:rPr>
        <w:rFonts w:ascii="Arial" w:hAnsi="Arial"/>
        <w:b/>
        <w:color w:val="F28FA4" w:themeColor="accent1" w:themeTint="80" w:themeShade="95"/>
        <w:sz w:val="22"/>
      </w:rPr>
      <w:tblPr/>
      <w:tcPr>
        <w:tcBorders>
          <w:top w:val="none" w:sz="0" w:space="0" w:color="auto"/>
          <w:left w:val="none" w:sz="0" w:space="0" w:color="auto"/>
          <w:bottom w:val="single" w:sz="4" w:space="0" w:color="F28FA4" w:themeColor="accent1" w:themeTint="80"/>
          <w:right w:val="none" w:sz="0" w:space="0" w:color="auto"/>
        </w:tcBorders>
        <w:shd w:val="clear" w:color="FFFFFF" w:themeColor="light1" w:fill="FFFFFF" w:themeFill="light1"/>
      </w:tcPr>
    </w:tblStylePr>
    <w:tblStylePr w:type="lastRow">
      <w:rPr>
        <w:rFonts w:ascii="Arial" w:hAnsi="Arial"/>
        <w:b/>
        <w:color w:val="F28FA4" w:themeColor="accent1" w:themeTint="80" w:themeShade="95"/>
        <w:sz w:val="22"/>
      </w:rPr>
      <w:tblPr/>
      <w:tcPr>
        <w:tcBorders>
          <w:top w:val="single" w:sz="4" w:space="0" w:color="F28FA4"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8FA4" w:themeColor="accent1" w:themeTint="80" w:themeShade="95"/>
        <w:sz w:val="22"/>
      </w:rPr>
      <w:tblPr/>
      <w:tcPr>
        <w:tcBorders>
          <w:top w:val="none" w:sz="0" w:space="0" w:color="auto"/>
          <w:left w:val="none" w:sz="0" w:space="0" w:color="auto"/>
          <w:bottom w:val="none" w:sz="0" w:space="0" w:color="auto"/>
          <w:right w:val="single" w:sz="4" w:space="0" w:color="F28FA4" w:themeColor="accent1" w:themeTint="80"/>
        </w:tcBorders>
        <w:shd w:val="clear" w:color="FFFFFF" w:fill="auto"/>
      </w:tcPr>
    </w:tblStylePr>
    <w:tblStylePr w:type="lastCol">
      <w:rPr>
        <w:rFonts w:ascii="Arial" w:hAnsi="Arial"/>
        <w:i/>
        <w:color w:val="F28FA4" w:themeColor="accent1" w:themeTint="80" w:themeShade="95"/>
        <w:sz w:val="22"/>
      </w:rPr>
      <w:tblPr/>
      <w:tcPr>
        <w:tcBorders>
          <w:top w:val="none" w:sz="0" w:space="0" w:color="auto"/>
          <w:left w:val="single" w:sz="4" w:space="0" w:color="F28FA4" w:themeColor="accent1" w:themeTint="80"/>
          <w:bottom w:val="none" w:sz="0" w:space="0" w:color="auto"/>
          <w:right w:val="none" w:sz="0" w:space="0" w:color="auto"/>
        </w:tcBorders>
        <w:shd w:val="clear" w:color="FFFFFF" w:fill="auto"/>
      </w:tcPr>
    </w:tblStylePr>
    <w:tblStylePr w:type="band1Vert">
      <w:tblPr/>
      <w:tcPr>
        <w:shd w:val="clear" w:color="FAD1DA" w:themeColor="accent1" w:themeTint="34" w:fill="FAD1DA" w:themeFill="accent1" w:themeFillTint="34"/>
      </w:tcPr>
    </w:tblStylePr>
    <w:tblStylePr w:type="band1Horz">
      <w:rPr>
        <w:rFonts w:ascii="Arial" w:hAnsi="Arial"/>
        <w:color w:val="F28FA4" w:themeColor="accent1" w:themeTint="80" w:themeShade="95"/>
        <w:sz w:val="22"/>
      </w:rPr>
      <w:tblPr/>
      <w:tcPr>
        <w:shd w:val="clear" w:color="FAD1DA" w:themeColor="accent1" w:themeTint="34" w:fill="FAD1DA" w:themeFill="accent1" w:themeFillTint="34"/>
      </w:tcPr>
    </w:tblStylePr>
    <w:tblStylePr w:type="band2Horz">
      <w:rPr>
        <w:rFonts w:ascii="Arial" w:hAnsi="Arial"/>
        <w:color w:val="F28FA4"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B46D78" w:themeColor="accent2" w:themeTint="97"/>
        <w:right w:val="single" w:sz="4" w:space="0" w:color="B46D78" w:themeColor="accent2" w:themeTint="97"/>
        <w:insideH w:val="single" w:sz="4" w:space="0" w:color="B46D78" w:themeColor="accent2" w:themeTint="97"/>
        <w:insideV w:val="single" w:sz="4" w:space="0" w:color="B46D78" w:themeColor="accent2" w:themeTint="97"/>
      </w:tblBorders>
    </w:tblPr>
    <w:tblStylePr w:type="firstRow">
      <w:rPr>
        <w:rFonts w:ascii="Arial" w:hAnsi="Arial"/>
        <w:b/>
        <w:color w:val="B46D78" w:themeColor="accent2" w:themeTint="97" w:themeShade="95"/>
        <w:sz w:val="22"/>
      </w:rPr>
      <w:tblPr/>
      <w:tcPr>
        <w:tcBorders>
          <w:top w:val="none" w:sz="0" w:space="0" w:color="auto"/>
          <w:left w:val="none" w:sz="0" w:space="0" w:color="auto"/>
          <w:bottom w:val="single" w:sz="4" w:space="0" w:color="B46D78" w:themeColor="accent2" w:themeTint="97"/>
          <w:right w:val="none" w:sz="0" w:space="0" w:color="auto"/>
        </w:tcBorders>
        <w:shd w:val="clear" w:color="FFFFFF" w:themeColor="light1" w:fill="FFFFFF" w:themeFill="light1"/>
      </w:tcPr>
    </w:tblStylePr>
    <w:tblStylePr w:type="lastRow">
      <w:rPr>
        <w:rFonts w:ascii="Arial" w:hAnsi="Arial"/>
        <w:b/>
        <w:color w:val="B46D78" w:themeColor="accent2" w:themeTint="97" w:themeShade="95"/>
        <w:sz w:val="22"/>
      </w:rPr>
      <w:tblPr/>
      <w:tcPr>
        <w:tcBorders>
          <w:top w:val="single" w:sz="4" w:space="0" w:color="B46D78"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46D78" w:themeColor="accent2" w:themeTint="97" w:themeShade="95"/>
        <w:sz w:val="22"/>
      </w:rPr>
      <w:tblPr/>
      <w:tcPr>
        <w:tcBorders>
          <w:top w:val="none" w:sz="0" w:space="0" w:color="auto"/>
          <w:left w:val="none" w:sz="0" w:space="0" w:color="auto"/>
          <w:bottom w:val="none" w:sz="0" w:space="0" w:color="auto"/>
          <w:right w:val="single" w:sz="4" w:space="0" w:color="B46D78" w:themeColor="accent2" w:themeTint="97"/>
        </w:tcBorders>
        <w:shd w:val="clear" w:color="FFFFFF" w:fill="auto"/>
      </w:tcPr>
    </w:tblStylePr>
    <w:tblStylePr w:type="lastCol">
      <w:rPr>
        <w:rFonts w:ascii="Arial" w:hAnsi="Arial"/>
        <w:i/>
        <w:color w:val="B46D78" w:themeColor="accent2" w:themeTint="97" w:themeShade="95"/>
        <w:sz w:val="22"/>
      </w:rPr>
      <w:tblPr/>
      <w:tcPr>
        <w:tcBorders>
          <w:top w:val="none" w:sz="0" w:space="0" w:color="auto"/>
          <w:left w:val="single" w:sz="4" w:space="0" w:color="B46D78" w:themeColor="accent2" w:themeTint="97"/>
          <w:bottom w:val="none" w:sz="0" w:space="0" w:color="auto"/>
          <w:right w:val="none" w:sz="0" w:space="0" w:color="auto"/>
        </w:tcBorders>
        <w:shd w:val="clear" w:color="FFFFFF" w:fill="auto"/>
      </w:tcPr>
    </w:tblStylePr>
    <w:tblStylePr w:type="band1Vert">
      <w:tblPr/>
      <w:tcPr>
        <w:shd w:val="clear" w:color="E6CED2" w:themeColor="accent2" w:themeTint="32" w:fill="E6CED2" w:themeFill="accent2" w:themeFillTint="32"/>
      </w:tcPr>
    </w:tblStylePr>
    <w:tblStylePr w:type="band1Horz">
      <w:rPr>
        <w:rFonts w:ascii="Arial" w:hAnsi="Arial"/>
        <w:color w:val="B46D78" w:themeColor="accent2" w:themeTint="97" w:themeShade="95"/>
        <w:sz w:val="22"/>
      </w:rPr>
      <w:tblPr/>
      <w:tcPr>
        <w:shd w:val="clear" w:color="E6CED2" w:themeColor="accent2" w:themeTint="32" w:fill="E6CED2" w:themeFill="accent2" w:themeFillTint="32"/>
      </w:tcPr>
    </w:tblStylePr>
    <w:tblStylePr w:type="band2Horz">
      <w:rPr>
        <w:rFonts w:ascii="Arial" w:hAnsi="Arial"/>
        <w:color w:val="B46D78"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F59C0F" w:themeColor="accent3" w:themeTint="FE"/>
        <w:right w:val="single" w:sz="4" w:space="0" w:color="F59C0F" w:themeColor="accent3" w:themeTint="FE"/>
        <w:insideH w:val="single" w:sz="4" w:space="0" w:color="F59C0F" w:themeColor="accent3" w:themeTint="FE"/>
        <w:insideV w:val="single" w:sz="4" w:space="0" w:color="F59C0F" w:themeColor="accent3" w:themeTint="FE"/>
      </w:tblBorders>
    </w:tblPr>
    <w:tblStylePr w:type="firstRow">
      <w:rPr>
        <w:rFonts w:ascii="Arial" w:hAnsi="Arial"/>
        <w:b/>
        <w:color w:val="F59C0F" w:themeColor="accent3" w:themeTint="FE" w:themeShade="95"/>
        <w:sz w:val="22"/>
      </w:rPr>
      <w:tblPr/>
      <w:tcPr>
        <w:tcBorders>
          <w:top w:val="none" w:sz="0" w:space="0" w:color="auto"/>
          <w:left w:val="none" w:sz="0" w:space="0" w:color="auto"/>
          <w:bottom w:val="single" w:sz="4" w:space="0" w:color="F59C0F" w:themeColor="accent3" w:themeTint="FE"/>
          <w:right w:val="none" w:sz="0" w:space="0" w:color="auto"/>
        </w:tcBorders>
        <w:shd w:val="clear" w:color="FFFFFF" w:themeColor="light1" w:fill="FFFFFF" w:themeFill="light1"/>
      </w:tcPr>
    </w:tblStylePr>
    <w:tblStylePr w:type="lastRow">
      <w:rPr>
        <w:rFonts w:ascii="Arial" w:hAnsi="Arial"/>
        <w:b/>
        <w:color w:val="F59C0F" w:themeColor="accent3" w:themeTint="FE" w:themeShade="95"/>
        <w:sz w:val="22"/>
      </w:rPr>
      <w:tblPr/>
      <w:tcPr>
        <w:tcBorders>
          <w:top w:val="single" w:sz="4" w:space="0" w:color="F59C0F"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59C0F" w:themeColor="accent3" w:themeTint="FE" w:themeShade="95"/>
        <w:sz w:val="22"/>
      </w:rPr>
      <w:tblPr/>
      <w:tcPr>
        <w:tcBorders>
          <w:top w:val="none" w:sz="0" w:space="0" w:color="auto"/>
          <w:left w:val="none" w:sz="0" w:space="0" w:color="auto"/>
          <w:bottom w:val="none" w:sz="0" w:space="0" w:color="auto"/>
          <w:right w:val="single" w:sz="4" w:space="0" w:color="F59C0F" w:themeColor="accent3" w:themeTint="FE"/>
        </w:tcBorders>
        <w:shd w:val="clear" w:color="FFFFFF" w:fill="auto"/>
      </w:tcPr>
    </w:tblStylePr>
    <w:tblStylePr w:type="lastCol">
      <w:rPr>
        <w:rFonts w:ascii="Arial" w:hAnsi="Arial"/>
        <w:i/>
        <w:color w:val="F59C0F" w:themeColor="accent3" w:themeTint="FE" w:themeShade="95"/>
        <w:sz w:val="22"/>
      </w:rPr>
      <w:tblPr/>
      <w:tcPr>
        <w:tcBorders>
          <w:top w:val="none" w:sz="0" w:space="0" w:color="auto"/>
          <w:left w:val="single" w:sz="4" w:space="0" w:color="F59C0F" w:themeColor="accent3" w:themeTint="FE"/>
          <w:bottom w:val="none" w:sz="0" w:space="0" w:color="auto"/>
          <w:right w:val="none" w:sz="0" w:space="0" w:color="auto"/>
        </w:tcBorders>
        <w:shd w:val="clear" w:color="FFFFFF" w:fill="auto"/>
      </w:tcPr>
    </w:tblStylePr>
    <w:tblStylePr w:type="band1Vert">
      <w:tblPr/>
      <w:tcPr>
        <w:shd w:val="clear" w:color="FDEACE" w:themeColor="accent3" w:themeTint="34" w:fill="FDEACE" w:themeFill="accent3" w:themeFillTint="34"/>
      </w:tcPr>
    </w:tblStylePr>
    <w:tblStylePr w:type="band1Horz">
      <w:rPr>
        <w:rFonts w:ascii="Arial" w:hAnsi="Arial"/>
        <w:color w:val="F59C0F" w:themeColor="accent3" w:themeTint="FE" w:themeShade="95"/>
        <w:sz w:val="22"/>
      </w:rPr>
      <w:tblPr/>
      <w:tcPr>
        <w:shd w:val="clear" w:color="FDEACE" w:themeColor="accent3" w:themeTint="34" w:fill="FDEACE" w:themeFill="accent3" w:themeFillTint="34"/>
      </w:tcPr>
    </w:tblStylePr>
    <w:tblStylePr w:type="band2Horz">
      <w:rPr>
        <w:rFonts w:ascii="Arial" w:hAnsi="Arial"/>
        <w:color w:val="F59C0F"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32FFD6" w:themeColor="accent4" w:themeTint="9A"/>
        <w:right w:val="single" w:sz="4" w:space="0" w:color="32FFD6" w:themeColor="accent4" w:themeTint="9A"/>
        <w:insideH w:val="single" w:sz="4" w:space="0" w:color="32FFD6" w:themeColor="accent4" w:themeTint="9A"/>
        <w:insideV w:val="single" w:sz="4" w:space="0" w:color="32FFD6" w:themeColor="accent4" w:themeTint="9A"/>
      </w:tblBorders>
    </w:tblPr>
    <w:tblStylePr w:type="firstRow">
      <w:rPr>
        <w:rFonts w:ascii="Arial" w:hAnsi="Arial"/>
        <w:b/>
        <w:color w:val="32FFD6" w:themeColor="accent4" w:themeTint="9A" w:themeShade="95"/>
        <w:sz w:val="22"/>
      </w:rPr>
      <w:tblPr/>
      <w:tcPr>
        <w:tcBorders>
          <w:top w:val="none" w:sz="0" w:space="0" w:color="auto"/>
          <w:left w:val="none" w:sz="0" w:space="0" w:color="auto"/>
          <w:bottom w:val="single" w:sz="4" w:space="0" w:color="32FFD6" w:themeColor="accent4" w:themeTint="9A"/>
          <w:right w:val="none" w:sz="0" w:space="0" w:color="auto"/>
        </w:tcBorders>
        <w:shd w:val="clear" w:color="FFFFFF" w:themeColor="light1" w:fill="FFFFFF" w:themeFill="light1"/>
      </w:tcPr>
    </w:tblStylePr>
    <w:tblStylePr w:type="lastRow">
      <w:rPr>
        <w:rFonts w:ascii="Arial" w:hAnsi="Arial"/>
        <w:b/>
        <w:color w:val="32FFD6" w:themeColor="accent4" w:themeTint="9A" w:themeShade="95"/>
        <w:sz w:val="22"/>
      </w:rPr>
      <w:tblPr/>
      <w:tcPr>
        <w:tcBorders>
          <w:top w:val="single" w:sz="4" w:space="0" w:color="32FFD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2FFD6" w:themeColor="accent4" w:themeTint="9A" w:themeShade="95"/>
        <w:sz w:val="22"/>
      </w:rPr>
      <w:tblPr/>
      <w:tcPr>
        <w:tcBorders>
          <w:top w:val="none" w:sz="0" w:space="0" w:color="auto"/>
          <w:left w:val="none" w:sz="0" w:space="0" w:color="auto"/>
          <w:bottom w:val="none" w:sz="0" w:space="0" w:color="auto"/>
          <w:right w:val="single" w:sz="4" w:space="0" w:color="32FFD6" w:themeColor="accent4" w:themeTint="9A"/>
        </w:tcBorders>
        <w:shd w:val="clear" w:color="FFFFFF" w:fill="auto"/>
      </w:tcPr>
    </w:tblStylePr>
    <w:tblStylePr w:type="lastCol">
      <w:rPr>
        <w:rFonts w:ascii="Arial" w:hAnsi="Arial"/>
        <w:i/>
        <w:color w:val="32FFD6" w:themeColor="accent4" w:themeTint="9A" w:themeShade="95"/>
        <w:sz w:val="22"/>
      </w:rPr>
      <w:tblPr/>
      <w:tcPr>
        <w:tcBorders>
          <w:top w:val="none" w:sz="0" w:space="0" w:color="auto"/>
          <w:left w:val="single" w:sz="4" w:space="0" w:color="32FFD6" w:themeColor="accent4" w:themeTint="9A"/>
          <w:bottom w:val="none" w:sz="0" w:space="0" w:color="auto"/>
          <w:right w:val="none" w:sz="0" w:space="0" w:color="auto"/>
        </w:tcBorders>
        <w:shd w:val="clear" w:color="FFFFFF" w:fill="auto"/>
      </w:tcPr>
    </w:tblStylePr>
    <w:tblStylePr w:type="band1Vert">
      <w:tblPr/>
      <w:tcPr>
        <w:shd w:val="clear" w:color="BAFFF1" w:themeColor="accent4" w:themeTint="34" w:fill="BAFFF1" w:themeFill="accent4" w:themeFillTint="34"/>
      </w:tcPr>
    </w:tblStylePr>
    <w:tblStylePr w:type="band1Horz">
      <w:rPr>
        <w:rFonts w:ascii="Arial" w:hAnsi="Arial"/>
        <w:color w:val="32FFD6" w:themeColor="accent4" w:themeTint="9A" w:themeShade="95"/>
        <w:sz w:val="22"/>
      </w:rPr>
      <w:tblPr/>
      <w:tcPr>
        <w:shd w:val="clear" w:color="BAFFF1" w:themeColor="accent4" w:themeTint="34" w:fill="BAFFF1" w:themeFill="accent4" w:themeFillTint="34"/>
      </w:tcPr>
    </w:tblStylePr>
    <w:tblStylePr w:type="band2Horz">
      <w:rPr>
        <w:rFonts w:ascii="Arial" w:hAnsi="Arial"/>
        <w:color w:val="32FFD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7173CB" w:themeColor="accent5" w:themeTint="90"/>
        <w:right w:val="single" w:sz="4" w:space="0" w:color="7173CB" w:themeColor="accent5" w:themeTint="90"/>
        <w:insideH w:val="single" w:sz="4" w:space="0" w:color="7173CB" w:themeColor="accent5" w:themeTint="90"/>
        <w:insideV w:val="single" w:sz="4" w:space="0" w:color="7173CB" w:themeColor="accent5" w:themeTint="90"/>
      </w:tblBorders>
    </w:tblPr>
    <w:tblStylePr w:type="firstRow">
      <w:rPr>
        <w:rFonts w:ascii="Arial" w:hAnsi="Arial"/>
        <w:b/>
        <w:color w:val="1A1B47" w:themeColor="accent5" w:themeShade="95"/>
        <w:sz w:val="22"/>
      </w:rPr>
      <w:tblPr/>
      <w:tcPr>
        <w:tcBorders>
          <w:top w:val="none" w:sz="0" w:space="0" w:color="auto"/>
          <w:left w:val="none" w:sz="0" w:space="0" w:color="auto"/>
          <w:bottom w:val="single" w:sz="4" w:space="0" w:color="7173CB" w:themeColor="accent5" w:themeTint="90"/>
          <w:right w:val="none" w:sz="0" w:space="0" w:color="auto"/>
        </w:tcBorders>
        <w:shd w:val="clear" w:color="FFFFFF" w:themeColor="light1" w:fill="FFFFFF" w:themeFill="light1"/>
      </w:tcPr>
    </w:tblStylePr>
    <w:tblStylePr w:type="lastRow">
      <w:rPr>
        <w:rFonts w:ascii="Arial" w:hAnsi="Arial"/>
        <w:b/>
        <w:color w:val="1A1B47" w:themeColor="accent5" w:themeShade="95"/>
        <w:sz w:val="22"/>
      </w:rPr>
      <w:tblPr/>
      <w:tcPr>
        <w:tcBorders>
          <w:top w:val="single" w:sz="4" w:space="0" w:color="7173CB"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A1B47" w:themeColor="accent5" w:themeShade="95"/>
        <w:sz w:val="22"/>
      </w:rPr>
      <w:tblPr/>
      <w:tcPr>
        <w:tcBorders>
          <w:top w:val="none" w:sz="0" w:space="0" w:color="auto"/>
          <w:left w:val="none" w:sz="0" w:space="0" w:color="auto"/>
          <w:bottom w:val="none" w:sz="0" w:space="0" w:color="auto"/>
          <w:right w:val="single" w:sz="4" w:space="0" w:color="7173CB" w:themeColor="accent5" w:themeTint="90"/>
        </w:tcBorders>
        <w:shd w:val="clear" w:color="FFFFFF" w:fill="auto"/>
      </w:tcPr>
    </w:tblStylePr>
    <w:tblStylePr w:type="lastCol">
      <w:rPr>
        <w:rFonts w:ascii="Arial" w:hAnsi="Arial"/>
        <w:i/>
        <w:color w:val="1A1B47" w:themeColor="accent5" w:themeShade="95"/>
        <w:sz w:val="22"/>
      </w:rPr>
      <w:tblPr/>
      <w:tcPr>
        <w:tcBorders>
          <w:top w:val="none" w:sz="0" w:space="0" w:color="auto"/>
          <w:left w:val="single" w:sz="4" w:space="0" w:color="7173CB" w:themeColor="accent5" w:themeTint="90"/>
          <w:bottom w:val="none" w:sz="0" w:space="0" w:color="auto"/>
          <w:right w:val="none" w:sz="0" w:space="0" w:color="auto"/>
        </w:tcBorders>
        <w:shd w:val="clear" w:color="FFFFFF" w:fill="auto"/>
      </w:tcPr>
    </w:tblStylePr>
    <w:tblStylePr w:type="band1Vert">
      <w:tblPr/>
      <w:tcPr>
        <w:shd w:val="clear" w:color="CBCCEC" w:themeColor="accent5" w:themeTint="34" w:fill="CBCCEC" w:themeFill="accent5" w:themeFillTint="34"/>
      </w:tcPr>
    </w:tblStylePr>
    <w:tblStylePr w:type="band1Horz">
      <w:rPr>
        <w:rFonts w:ascii="Arial" w:hAnsi="Arial"/>
        <w:color w:val="1A1B47" w:themeColor="accent5" w:themeShade="95"/>
        <w:sz w:val="22"/>
      </w:rPr>
      <w:tblPr/>
      <w:tcPr>
        <w:shd w:val="clear" w:color="CBCCEC" w:themeColor="accent5" w:themeTint="34" w:fill="CBCCEC" w:themeFill="accent5" w:themeFillTint="34"/>
      </w:tcPr>
    </w:tblStylePr>
    <w:tblStylePr w:type="band2Horz">
      <w:rPr>
        <w:rFonts w:ascii="Arial" w:hAnsi="Arial"/>
        <w:color w:val="1A1B47"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6224C" w:themeColor="accent1"/>
          <w:right w:val="none" w:sz="4" w:space="0" w:color="000000"/>
        </w:tcBorders>
      </w:tcPr>
    </w:tblStylePr>
    <w:tblStylePr w:type="lastRow">
      <w:rPr>
        <w:b/>
        <w:color w:val="404040"/>
      </w:rPr>
      <w:tblPr/>
      <w:tcPr>
        <w:tcBorders>
          <w:top w:val="single" w:sz="4" w:space="0" w:color="E6224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C7D1" w:themeColor="accent1" w:themeTint="40" w:fill="F8C7D1" w:themeFill="accent1" w:themeFillTint="40"/>
      </w:tcPr>
    </w:tblStylePr>
    <w:tblStylePr w:type="band1Horz">
      <w:tblPr/>
      <w:tcPr>
        <w:shd w:val="clear" w:color="F8C7D1" w:themeColor="accent1" w:themeTint="40" w:fill="F8C7D1"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2F36" w:themeColor="accent2"/>
          <w:right w:val="none" w:sz="4" w:space="0" w:color="000000"/>
        </w:tcBorders>
      </w:tcPr>
    </w:tblStylePr>
    <w:tblStylePr w:type="lastRow">
      <w:rPr>
        <w:b/>
        <w:color w:val="404040"/>
      </w:rPr>
      <w:tblPr/>
      <w:tcPr>
        <w:tcBorders>
          <w:top w:val="single" w:sz="4" w:space="0" w:color="5B2F36"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C1C5" w:themeColor="accent2" w:themeTint="40" w:fill="DFC1C5" w:themeFill="accent2" w:themeFillTint="40"/>
      </w:tcPr>
    </w:tblStylePr>
    <w:tblStylePr w:type="band1Horz">
      <w:tblPr/>
      <w:tcPr>
        <w:shd w:val="clear" w:color="DFC1C5" w:themeColor="accent2" w:themeTint="40" w:fill="DFC1C5"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59D0F" w:themeColor="accent3"/>
          <w:right w:val="none" w:sz="4" w:space="0" w:color="000000"/>
        </w:tcBorders>
      </w:tcPr>
    </w:tblStylePr>
    <w:tblStylePr w:type="lastRow">
      <w:rPr>
        <w:b/>
        <w:color w:val="404040"/>
      </w:rPr>
      <w:tblPr/>
      <w:tcPr>
        <w:tcBorders>
          <w:top w:val="single" w:sz="4" w:space="0" w:color="F59D0F"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CE6C2" w:themeColor="accent3" w:themeTint="40" w:fill="FCE6C2" w:themeFill="accent3" w:themeFillTint="40"/>
      </w:tcPr>
    </w:tblStylePr>
    <w:tblStylePr w:type="band1Horz">
      <w:tblPr/>
      <w:tcPr>
        <w:shd w:val="clear" w:color="FCE6C2" w:themeColor="accent3" w:themeTint="40" w:fill="FCE6C2"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AC8A" w:themeColor="accent4"/>
          <w:right w:val="none" w:sz="4" w:space="0" w:color="000000"/>
        </w:tcBorders>
      </w:tcPr>
    </w:tblStylePr>
    <w:tblStylePr w:type="lastRow">
      <w:rPr>
        <w:b/>
        <w:color w:val="404040"/>
      </w:rPr>
      <w:tblPr/>
      <w:tcPr>
        <w:tcBorders>
          <w:top w:val="single" w:sz="4" w:space="0" w:color="00AC8A"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AFFEE" w:themeColor="accent4" w:themeTint="40" w:fill="AAFFEE" w:themeFill="accent4" w:themeFillTint="40"/>
      </w:tcPr>
    </w:tblStylePr>
    <w:tblStylePr w:type="band1Horz">
      <w:tblPr/>
      <w:tcPr>
        <w:shd w:val="clear" w:color="AAFFEE" w:themeColor="accent4" w:themeTint="40" w:fill="AAFFEE"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D2F7B" w:themeColor="accent5"/>
          <w:right w:val="none" w:sz="4" w:space="0" w:color="000000"/>
        </w:tcBorders>
      </w:tcPr>
    </w:tblStylePr>
    <w:tblStylePr w:type="lastRow">
      <w:rPr>
        <w:b/>
        <w:color w:val="404040"/>
      </w:rPr>
      <w:tblPr/>
      <w:tcPr>
        <w:tcBorders>
          <w:top w:val="single" w:sz="4" w:space="0" w:color="2D2F7B"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0C0E8" w:themeColor="accent5" w:themeTint="40" w:fill="C0C0E8" w:themeFill="accent5" w:themeFillTint="40"/>
      </w:tcPr>
    </w:tblStylePr>
    <w:tblStylePr w:type="band1Horz">
      <w:tblPr/>
      <w:tcPr>
        <w:shd w:val="clear" w:color="C0C0E8" w:themeColor="accent5" w:themeTint="40" w:fill="C0C0E8"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F18299" w:themeColor="accent1" w:themeTint="90"/>
        <w:bottom w:val="single" w:sz="4" w:space="0" w:color="F18299" w:themeColor="accent1" w:themeTint="90"/>
        <w:insideH w:val="single" w:sz="4" w:space="0" w:color="F18299" w:themeColor="accent1" w:themeTint="90"/>
      </w:tblBorders>
    </w:tblPr>
    <w:tblStylePr w:type="firstRow">
      <w:rPr>
        <w:rFonts w:ascii="Arial" w:hAnsi="Arial"/>
        <w:b/>
        <w:color w:val="404040"/>
        <w:sz w:val="22"/>
      </w:rPr>
      <w:tblPr/>
      <w:tcPr>
        <w:tcBorders>
          <w:top w:val="single" w:sz="4" w:space="0" w:color="F18299" w:themeColor="accent1" w:themeTint="90"/>
          <w:left w:val="none" w:sz="4" w:space="0" w:color="000000"/>
          <w:bottom w:val="single" w:sz="4" w:space="0" w:color="F18299" w:themeColor="accent1" w:themeTint="90"/>
          <w:right w:val="none" w:sz="4" w:space="0" w:color="000000"/>
        </w:tcBorders>
      </w:tcPr>
    </w:tblStylePr>
    <w:tblStylePr w:type="lastRow">
      <w:rPr>
        <w:rFonts w:ascii="Arial" w:hAnsi="Arial"/>
        <w:b/>
        <w:color w:val="404040"/>
        <w:sz w:val="22"/>
      </w:rPr>
      <w:tblPr/>
      <w:tcPr>
        <w:tcBorders>
          <w:top w:val="single" w:sz="4" w:space="0" w:color="F18299" w:themeColor="accent1" w:themeTint="90"/>
          <w:left w:val="none" w:sz="4" w:space="0" w:color="000000"/>
          <w:bottom w:val="single" w:sz="4" w:space="0" w:color="F1829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C7D1" w:themeColor="accent1" w:themeTint="40" w:fill="F8C7D1" w:themeFill="accent1" w:themeFillTint="40"/>
      </w:tcPr>
    </w:tblStylePr>
    <w:tblStylePr w:type="band1Horz">
      <w:rPr>
        <w:rFonts w:ascii="Arial" w:hAnsi="Arial"/>
        <w:color w:val="404040"/>
        <w:sz w:val="22"/>
      </w:rPr>
      <w:tblPr/>
      <w:tcPr>
        <w:shd w:val="clear" w:color="F8C7D1" w:themeColor="accent1" w:themeTint="40" w:fill="F8C7D1"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B7747E" w:themeColor="accent2" w:themeTint="90"/>
        <w:bottom w:val="single" w:sz="4" w:space="0" w:color="B7747E" w:themeColor="accent2" w:themeTint="90"/>
        <w:insideH w:val="single" w:sz="4" w:space="0" w:color="B7747E" w:themeColor="accent2" w:themeTint="90"/>
      </w:tblBorders>
    </w:tblPr>
    <w:tblStylePr w:type="firstRow">
      <w:rPr>
        <w:rFonts w:ascii="Arial" w:hAnsi="Arial"/>
        <w:b/>
        <w:color w:val="404040"/>
        <w:sz w:val="22"/>
      </w:rPr>
      <w:tblPr/>
      <w:tcPr>
        <w:tcBorders>
          <w:top w:val="single" w:sz="4" w:space="0" w:color="B7747E" w:themeColor="accent2" w:themeTint="90"/>
          <w:left w:val="none" w:sz="4" w:space="0" w:color="000000"/>
          <w:bottom w:val="single" w:sz="4" w:space="0" w:color="B7747E" w:themeColor="accent2" w:themeTint="90"/>
          <w:right w:val="none" w:sz="4" w:space="0" w:color="000000"/>
        </w:tcBorders>
      </w:tcPr>
    </w:tblStylePr>
    <w:tblStylePr w:type="lastRow">
      <w:rPr>
        <w:rFonts w:ascii="Arial" w:hAnsi="Arial"/>
        <w:b/>
        <w:color w:val="404040"/>
        <w:sz w:val="22"/>
      </w:rPr>
      <w:tblPr/>
      <w:tcPr>
        <w:tcBorders>
          <w:top w:val="single" w:sz="4" w:space="0" w:color="B7747E" w:themeColor="accent2" w:themeTint="90"/>
          <w:left w:val="none" w:sz="4" w:space="0" w:color="000000"/>
          <w:bottom w:val="single" w:sz="4" w:space="0" w:color="B7747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C1C5" w:themeColor="accent2" w:themeTint="40" w:fill="DFC1C5" w:themeFill="accent2" w:themeFillTint="40"/>
      </w:tcPr>
    </w:tblStylePr>
    <w:tblStylePr w:type="band1Horz">
      <w:rPr>
        <w:rFonts w:ascii="Arial" w:hAnsi="Arial"/>
        <w:color w:val="404040"/>
        <w:sz w:val="22"/>
      </w:rPr>
      <w:tblPr/>
      <w:tcPr>
        <w:shd w:val="clear" w:color="DFC1C5" w:themeColor="accent2" w:themeTint="40" w:fill="DFC1C5"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F9C777" w:themeColor="accent3" w:themeTint="90"/>
        <w:bottom w:val="single" w:sz="4" w:space="0" w:color="F9C777" w:themeColor="accent3" w:themeTint="90"/>
        <w:insideH w:val="single" w:sz="4" w:space="0" w:color="F9C777" w:themeColor="accent3" w:themeTint="90"/>
      </w:tblBorders>
    </w:tblPr>
    <w:tblStylePr w:type="firstRow">
      <w:rPr>
        <w:rFonts w:ascii="Arial" w:hAnsi="Arial"/>
        <w:b/>
        <w:color w:val="404040"/>
        <w:sz w:val="22"/>
      </w:rPr>
      <w:tblPr/>
      <w:tcPr>
        <w:tcBorders>
          <w:top w:val="single" w:sz="4" w:space="0" w:color="F9C777" w:themeColor="accent3" w:themeTint="90"/>
          <w:left w:val="none" w:sz="4" w:space="0" w:color="000000"/>
          <w:bottom w:val="single" w:sz="4" w:space="0" w:color="F9C777" w:themeColor="accent3" w:themeTint="90"/>
          <w:right w:val="none" w:sz="4" w:space="0" w:color="000000"/>
        </w:tcBorders>
      </w:tcPr>
    </w:tblStylePr>
    <w:tblStylePr w:type="lastRow">
      <w:rPr>
        <w:rFonts w:ascii="Arial" w:hAnsi="Arial"/>
        <w:b/>
        <w:color w:val="404040"/>
        <w:sz w:val="22"/>
      </w:rPr>
      <w:tblPr/>
      <w:tcPr>
        <w:tcBorders>
          <w:top w:val="single" w:sz="4" w:space="0" w:color="F9C777" w:themeColor="accent3" w:themeTint="90"/>
          <w:left w:val="none" w:sz="4" w:space="0" w:color="000000"/>
          <w:bottom w:val="single" w:sz="4" w:space="0" w:color="F9C777"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CE6C2" w:themeColor="accent3" w:themeTint="40" w:fill="FCE6C2" w:themeFill="accent3" w:themeFillTint="40"/>
      </w:tcPr>
    </w:tblStylePr>
    <w:tblStylePr w:type="band1Horz">
      <w:rPr>
        <w:rFonts w:ascii="Arial" w:hAnsi="Arial"/>
        <w:color w:val="404040"/>
        <w:sz w:val="22"/>
      </w:rPr>
      <w:tblPr/>
      <w:tcPr>
        <w:shd w:val="clear" w:color="FCE6C2" w:themeColor="accent3" w:themeTint="40" w:fill="FCE6C2"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40FFD8" w:themeColor="accent4" w:themeTint="90"/>
        <w:bottom w:val="single" w:sz="4" w:space="0" w:color="40FFD8" w:themeColor="accent4" w:themeTint="90"/>
        <w:insideH w:val="single" w:sz="4" w:space="0" w:color="40FFD8" w:themeColor="accent4" w:themeTint="90"/>
      </w:tblBorders>
    </w:tblPr>
    <w:tblStylePr w:type="firstRow">
      <w:rPr>
        <w:rFonts w:ascii="Arial" w:hAnsi="Arial"/>
        <w:b/>
        <w:color w:val="404040"/>
        <w:sz w:val="22"/>
      </w:rPr>
      <w:tblPr/>
      <w:tcPr>
        <w:tcBorders>
          <w:top w:val="single" w:sz="4" w:space="0" w:color="40FFD8" w:themeColor="accent4" w:themeTint="90"/>
          <w:left w:val="none" w:sz="4" w:space="0" w:color="000000"/>
          <w:bottom w:val="single" w:sz="4" w:space="0" w:color="40FFD8" w:themeColor="accent4" w:themeTint="90"/>
          <w:right w:val="none" w:sz="4" w:space="0" w:color="000000"/>
        </w:tcBorders>
      </w:tcPr>
    </w:tblStylePr>
    <w:tblStylePr w:type="lastRow">
      <w:rPr>
        <w:rFonts w:ascii="Arial" w:hAnsi="Arial"/>
        <w:b/>
        <w:color w:val="404040"/>
        <w:sz w:val="22"/>
      </w:rPr>
      <w:tblPr/>
      <w:tcPr>
        <w:tcBorders>
          <w:top w:val="single" w:sz="4" w:space="0" w:color="40FFD8" w:themeColor="accent4" w:themeTint="90"/>
          <w:left w:val="none" w:sz="4" w:space="0" w:color="000000"/>
          <w:bottom w:val="single" w:sz="4" w:space="0" w:color="40FFD8"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AFFEE" w:themeColor="accent4" w:themeTint="40" w:fill="AAFFEE" w:themeFill="accent4" w:themeFillTint="40"/>
      </w:tcPr>
    </w:tblStylePr>
    <w:tblStylePr w:type="band1Horz">
      <w:rPr>
        <w:rFonts w:ascii="Arial" w:hAnsi="Arial"/>
        <w:color w:val="404040"/>
        <w:sz w:val="22"/>
      </w:rPr>
      <w:tblPr/>
      <w:tcPr>
        <w:shd w:val="clear" w:color="AAFFEE" w:themeColor="accent4" w:themeTint="40" w:fill="AAFFEE"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7173CB" w:themeColor="accent5" w:themeTint="90"/>
        <w:bottom w:val="single" w:sz="4" w:space="0" w:color="7173CB" w:themeColor="accent5" w:themeTint="90"/>
        <w:insideH w:val="single" w:sz="4" w:space="0" w:color="7173CB" w:themeColor="accent5" w:themeTint="90"/>
      </w:tblBorders>
    </w:tblPr>
    <w:tblStylePr w:type="firstRow">
      <w:rPr>
        <w:rFonts w:ascii="Arial" w:hAnsi="Arial"/>
        <w:b/>
        <w:color w:val="404040"/>
        <w:sz w:val="22"/>
      </w:rPr>
      <w:tblPr/>
      <w:tcPr>
        <w:tcBorders>
          <w:top w:val="single" w:sz="4" w:space="0" w:color="7173CB" w:themeColor="accent5" w:themeTint="90"/>
          <w:left w:val="none" w:sz="4" w:space="0" w:color="000000"/>
          <w:bottom w:val="single" w:sz="4" w:space="0" w:color="7173CB" w:themeColor="accent5" w:themeTint="90"/>
          <w:right w:val="none" w:sz="4" w:space="0" w:color="000000"/>
        </w:tcBorders>
      </w:tcPr>
    </w:tblStylePr>
    <w:tblStylePr w:type="lastRow">
      <w:rPr>
        <w:rFonts w:ascii="Arial" w:hAnsi="Arial"/>
        <w:b/>
        <w:color w:val="404040"/>
        <w:sz w:val="22"/>
      </w:rPr>
      <w:tblPr/>
      <w:tcPr>
        <w:tcBorders>
          <w:top w:val="single" w:sz="4" w:space="0" w:color="7173CB" w:themeColor="accent5" w:themeTint="90"/>
          <w:left w:val="none" w:sz="4" w:space="0" w:color="000000"/>
          <w:bottom w:val="single" w:sz="4" w:space="0" w:color="7173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0C0E8" w:themeColor="accent5" w:themeTint="40" w:fill="C0C0E8" w:themeFill="accent5" w:themeFillTint="40"/>
      </w:tcPr>
    </w:tblStylePr>
    <w:tblStylePr w:type="band1Horz">
      <w:rPr>
        <w:rFonts w:ascii="Arial" w:hAnsi="Arial"/>
        <w:color w:val="404040"/>
        <w:sz w:val="22"/>
      </w:rPr>
      <w:tblPr/>
      <w:tcPr>
        <w:shd w:val="clear" w:color="C0C0E8" w:themeColor="accent5" w:themeTint="40" w:fill="C0C0E8"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E6224C" w:themeColor="accent1"/>
        <w:left w:val="single" w:sz="4" w:space="0" w:color="E6224C" w:themeColor="accent1"/>
        <w:bottom w:val="single" w:sz="4" w:space="0" w:color="E6224C" w:themeColor="accent1"/>
        <w:right w:val="single" w:sz="4" w:space="0" w:color="E6224C" w:themeColor="accent1"/>
      </w:tblBorders>
    </w:tblPr>
    <w:tblStylePr w:type="firstRow">
      <w:rPr>
        <w:rFonts w:ascii="Arial" w:hAnsi="Arial"/>
        <w:b/>
        <w:color w:val="FFFFFF"/>
        <w:sz w:val="22"/>
      </w:rPr>
      <w:tblPr/>
      <w:tcPr>
        <w:shd w:val="clear" w:color="E6224C" w:themeColor="accent1" w:fill="E6224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6224C" w:themeColor="accent1"/>
          <w:right w:val="single" w:sz="4" w:space="0" w:color="E6224C" w:themeColor="accent1"/>
        </w:tcBorders>
      </w:tcPr>
    </w:tblStylePr>
    <w:tblStylePr w:type="band1Horz">
      <w:rPr>
        <w:rFonts w:ascii="Arial" w:hAnsi="Arial"/>
        <w:color w:val="404040"/>
        <w:sz w:val="22"/>
      </w:rPr>
      <w:tblPr/>
      <w:tcPr>
        <w:tcBorders>
          <w:top w:val="single" w:sz="4" w:space="0" w:color="E6224C" w:themeColor="accent1"/>
          <w:bottom w:val="single" w:sz="4" w:space="0" w:color="E6224C"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B46D78" w:themeColor="accent2" w:themeTint="97"/>
        <w:left w:val="single" w:sz="4" w:space="0" w:color="B46D78" w:themeColor="accent2" w:themeTint="97"/>
        <w:bottom w:val="single" w:sz="4" w:space="0" w:color="B46D78" w:themeColor="accent2" w:themeTint="97"/>
        <w:right w:val="single" w:sz="4" w:space="0" w:color="B46D78" w:themeColor="accent2" w:themeTint="97"/>
      </w:tblBorders>
    </w:tblPr>
    <w:tblStylePr w:type="firstRow">
      <w:rPr>
        <w:rFonts w:ascii="Arial" w:hAnsi="Arial"/>
        <w:b/>
        <w:color w:val="FFFFFF"/>
        <w:sz w:val="22"/>
      </w:rPr>
      <w:tblPr/>
      <w:tcPr>
        <w:shd w:val="clear" w:color="B46D78" w:themeColor="accent2" w:themeTint="97" w:fill="B46D78"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46D78" w:themeColor="accent2" w:themeTint="97"/>
          <w:right w:val="single" w:sz="4" w:space="0" w:color="B46D78" w:themeColor="accent2" w:themeTint="97"/>
        </w:tcBorders>
      </w:tcPr>
    </w:tblStylePr>
    <w:tblStylePr w:type="band1Horz">
      <w:rPr>
        <w:rFonts w:ascii="Arial" w:hAnsi="Arial"/>
        <w:color w:val="404040"/>
        <w:sz w:val="22"/>
      </w:rPr>
      <w:tblPr/>
      <w:tcPr>
        <w:tcBorders>
          <w:top w:val="single" w:sz="4" w:space="0" w:color="B46D78" w:themeColor="accent2" w:themeTint="97"/>
          <w:bottom w:val="single" w:sz="4" w:space="0" w:color="B46D78"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F9C46F" w:themeColor="accent3" w:themeTint="98"/>
        <w:left w:val="single" w:sz="4" w:space="0" w:color="F9C46F" w:themeColor="accent3" w:themeTint="98"/>
        <w:bottom w:val="single" w:sz="4" w:space="0" w:color="F9C46F" w:themeColor="accent3" w:themeTint="98"/>
        <w:right w:val="single" w:sz="4" w:space="0" w:color="F9C46F" w:themeColor="accent3" w:themeTint="98"/>
      </w:tblBorders>
    </w:tblPr>
    <w:tblStylePr w:type="firstRow">
      <w:rPr>
        <w:rFonts w:ascii="Arial" w:hAnsi="Arial"/>
        <w:b/>
        <w:color w:val="FFFFFF"/>
        <w:sz w:val="22"/>
      </w:rPr>
      <w:tblPr/>
      <w:tcPr>
        <w:shd w:val="clear" w:color="F9C46F" w:themeColor="accent3" w:themeTint="98" w:fill="F9C46F"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9C46F" w:themeColor="accent3" w:themeTint="98"/>
          <w:right w:val="single" w:sz="4" w:space="0" w:color="F9C46F" w:themeColor="accent3" w:themeTint="98"/>
        </w:tcBorders>
      </w:tcPr>
    </w:tblStylePr>
    <w:tblStylePr w:type="band1Horz">
      <w:rPr>
        <w:rFonts w:ascii="Arial" w:hAnsi="Arial"/>
        <w:color w:val="404040"/>
        <w:sz w:val="22"/>
      </w:rPr>
      <w:tblPr/>
      <w:tcPr>
        <w:tcBorders>
          <w:top w:val="single" w:sz="4" w:space="0" w:color="F9C46F" w:themeColor="accent3" w:themeTint="98"/>
          <w:bottom w:val="single" w:sz="4" w:space="0" w:color="F9C46F"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32FFD6" w:themeColor="accent4" w:themeTint="9A"/>
        <w:left w:val="single" w:sz="4" w:space="0" w:color="32FFD6" w:themeColor="accent4" w:themeTint="9A"/>
        <w:bottom w:val="single" w:sz="4" w:space="0" w:color="32FFD6" w:themeColor="accent4" w:themeTint="9A"/>
        <w:right w:val="single" w:sz="4" w:space="0" w:color="32FFD6" w:themeColor="accent4" w:themeTint="9A"/>
      </w:tblBorders>
    </w:tblPr>
    <w:tblStylePr w:type="firstRow">
      <w:rPr>
        <w:rFonts w:ascii="Arial" w:hAnsi="Arial"/>
        <w:b/>
        <w:color w:val="FFFFFF"/>
        <w:sz w:val="22"/>
      </w:rPr>
      <w:tblPr/>
      <w:tcPr>
        <w:shd w:val="clear" w:color="32FFD6" w:themeColor="accent4" w:themeTint="9A" w:fill="32FFD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2FFD6" w:themeColor="accent4" w:themeTint="9A"/>
          <w:right w:val="single" w:sz="4" w:space="0" w:color="32FFD6" w:themeColor="accent4" w:themeTint="9A"/>
        </w:tcBorders>
      </w:tcPr>
    </w:tblStylePr>
    <w:tblStylePr w:type="band1Horz">
      <w:rPr>
        <w:rFonts w:ascii="Arial" w:hAnsi="Arial"/>
        <w:color w:val="404040"/>
        <w:sz w:val="22"/>
      </w:rPr>
      <w:tblPr/>
      <w:tcPr>
        <w:tcBorders>
          <w:top w:val="single" w:sz="4" w:space="0" w:color="32FFD6" w:themeColor="accent4" w:themeTint="9A"/>
          <w:bottom w:val="single" w:sz="4" w:space="0" w:color="32FFD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6769C7" w:themeColor="accent5" w:themeTint="9A"/>
        <w:left w:val="single" w:sz="4" w:space="0" w:color="6769C7" w:themeColor="accent5" w:themeTint="9A"/>
        <w:bottom w:val="single" w:sz="4" w:space="0" w:color="6769C7" w:themeColor="accent5" w:themeTint="9A"/>
        <w:right w:val="single" w:sz="4" w:space="0" w:color="6769C7" w:themeColor="accent5" w:themeTint="9A"/>
      </w:tblBorders>
    </w:tblPr>
    <w:tblStylePr w:type="firstRow">
      <w:rPr>
        <w:rFonts w:ascii="Arial" w:hAnsi="Arial"/>
        <w:b/>
        <w:color w:val="FFFFFF"/>
        <w:sz w:val="22"/>
      </w:rPr>
      <w:tblPr/>
      <w:tcPr>
        <w:shd w:val="clear" w:color="6769C7" w:themeColor="accent5" w:themeTint="9A" w:fill="6769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769C7" w:themeColor="accent5" w:themeTint="9A"/>
          <w:right w:val="single" w:sz="4" w:space="0" w:color="6769C7" w:themeColor="accent5" w:themeTint="9A"/>
        </w:tcBorders>
      </w:tcPr>
    </w:tblStylePr>
    <w:tblStylePr w:type="band1Horz">
      <w:rPr>
        <w:rFonts w:ascii="Arial" w:hAnsi="Arial"/>
        <w:color w:val="404040"/>
        <w:sz w:val="22"/>
      </w:rPr>
      <w:tblPr/>
      <w:tcPr>
        <w:tcBorders>
          <w:top w:val="single" w:sz="4" w:space="0" w:color="6769C7" w:themeColor="accent5" w:themeTint="9A"/>
          <w:bottom w:val="single" w:sz="4" w:space="0" w:color="6769C7"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F18299" w:themeColor="accent1" w:themeTint="90"/>
        <w:left w:val="single" w:sz="4" w:space="0" w:color="F18299" w:themeColor="accent1" w:themeTint="90"/>
        <w:bottom w:val="single" w:sz="4" w:space="0" w:color="F18299" w:themeColor="accent1" w:themeTint="90"/>
        <w:right w:val="single" w:sz="4" w:space="0" w:color="F18299" w:themeColor="accent1" w:themeTint="90"/>
        <w:insideH w:val="single" w:sz="4" w:space="0" w:color="F18299" w:themeColor="accent1" w:themeTint="90"/>
      </w:tblBorders>
    </w:tblPr>
    <w:tblStylePr w:type="firstRow">
      <w:rPr>
        <w:rFonts w:ascii="Arial" w:hAnsi="Arial"/>
        <w:b/>
        <w:color w:val="FFFFFF"/>
        <w:sz w:val="22"/>
      </w:rPr>
      <w:tblPr/>
      <w:tcPr>
        <w:shd w:val="clear" w:color="E6224C" w:themeColor="accent1" w:fill="E6224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7D1" w:themeColor="accent1" w:themeTint="40" w:fill="F8C7D1" w:themeFill="accent1" w:themeFillTint="40"/>
      </w:tcPr>
    </w:tblStylePr>
    <w:tblStylePr w:type="band1Horz">
      <w:rPr>
        <w:rFonts w:ascii="Arial" w:hAnsi="Arial"/>
        <w:color w:val="404040"/>
        <w:sz w:val="22"/>
      </w:rPr>
      <w:tblPr/>
      <w:tcPr>
        <w:shd w:val="clear" w:color="F8C7D1" w:themeColor="accent1" w:themeTint="40" w:fill="F8C7D1"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B7747E" w:themeColor="accent2" w:themeTint="90"/>
        <w:left w:val="single" w:sz="4" w:space="0" w:color="B7747E" w:themeColor="accent2" w:themeTint="90"/>
        <w:bottom w:val="single" w:sz="4" w:space="0" w:color="B7747E" w:themeColor="accent2" w:themeTint="90"/>
        <w:right w:val="single" w:sz="4" w:space="0" w:color="B7747E" w:themeColor="accent2" w:themeTint="90"/>
        <w:insideH w:val="single" w:sz="4" w:space="0" w:color="B7747E" w:themeColor="accent2" w:themeTint="90"/>
      </w:tblBorders>
    </w:tblPr>
    <w:tblStylePr w:type="firstRow">
      <w:rPr>
        <w:rFonts w:ascii="Arial" w:hAnsi="Arial"/>
        <w:b/>
        <w:color w:val="FFFFFF"/>
        <w:sz w:val="22"/>
      </w:rPr>
      <w:tblPr/>
      <w:tcPr>
        <w:shd w:val="clear" w:color="5B2F36" w:themeColor="accent2" w:fill="5B2F36"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C1C5" w:themeColor="accent2" w:themeTint="40" w:fill="DFC1C5" w:themeFill="accent2" w:themeFillTint="40"/>
      </w:tcPr>
    </w:tblStylePr>
    <w:tblStylePr w:type="band1Horz">
      <w:rPr>
        <w:rFonts w:ascii="Arial" w:hAnsi="Arial"/>
        <w:color w:val="404040"/>
        <w:sz w:val="22"/>
      </w:rPr>
      <w:tblPr/>
      <w:tcPr>
        <w:shd w:val="clear" w:color="DFC1C5" w:themeColor="accent2" w:themeTint="40" w:fill="DFC1C5"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F9C777" w:themeColor="accent3" w:themeTint="90"/>
        <w:left w:val="single" w:sz="4" w:space="0" w:color="F9C777" w:themeColor="accent3" w:themeTint="90"/>
        <w:bottom w:val="single" w:sz="4" w:space="0" w:color="F9C777" w:themeColor="accent3" w:themeTint="90"/>
        <w:right w:val="single" w:sz="4" w:space="0" w:color="F9C777" w:themeColor="accent3" w:themeTint="90"/>
        <w:insideH w:val="single" w:sz="4" w:space="0" w:color="F9C777" w:themeColor="accent3" w:themeTint="90"/>
      </w:tblBorders>
    </w:tblPr>
    <w:tblStylePr w:type="firstRow">
      <w:rPr>
        <w:rFonts w:ascii="Arial" w:hAnsi="Arial"/>
        <w:b/>
        <w:color w:val="FFFFFF"/>
        <w:sz w:val="22"/>
      </w:rPr>
      <w:tblPr/>
      <w:tcPr>
        <w:shd w:val="clear" w:color="F59D0F" w:themeColor="accent3" w:fill="F59D0F"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CE6C2" w:themeColor="accent3" w:themeTint="40" w:fill="FCE6C2" w:themeFill="accent3" w:themeFillTint="40"/>
      </w:tcPr>
    </w:tblStylePr>
    <w:tblStylePr w:type="band1Horz">
      <w:rPr>
        <w:rFonts w:ascii="Arial" w:hAnsi="Arial"/>
        <w:color w:val="404040"/>
        <w:sz w:val="22"/>
      </w:rPr>
      <w:tblPr/>
      <w:tcPr>
        <w:shd w:val="clear" w:color="FCE6C2" w:themeColor="accent3" w:themeTint="40" w:fill="FCE6C2"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40FFD8" w:themeColor="accent4" w:themeTint="90"/>
        <w:left w:val="single" w:sz="4" w:space="0" w:color="40FFD8" w:themeColor="accent4" w:themeTint="90"/>
        <w:bottom w:val="single" w:sz="4" w:space="0" w:color="40FFD8" w:themeColor="accent4" w:themeTint="90"/>
        <w:right w:val="single" w:sz="4" w:space="0" w:color="40FFD8" w:themeColor="accent4" w:themeTint="90"/>
        <w:insideH w:val="single" w:sz="4" w:space="0" w:color="40FFD8" w:themeColor="accent4" w:themeTint="90"/>
      </w:tblBorders>
    </w:tblPr>
    <w:tblStylePr w:type="firstRow">
      <w:rPr>
        <w:rFonts w:ascii="Arial" w:hAnsi="Arial"/>
        <w:b/>
        <w:color w:val="FFFFFF"/>
        <w:sz w:val="22"/>
      </w:rPr>
      <w:tblPr/>
      <w:tcPr>
        <w:shd w:val="clear" w:color="00AC8A" w:themeColor="accent4" w:fill="00AC8A"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AFFEE" w:themeColor="accent4" w:themeTint="40" w:fill="AAFFEE" w:themeFill="accent4" w:themeFillTint="40"/>
      </w:tcPr>
    </w:tblStylePr>
    <w:tblStylePr w:type="band1Horz">
      <w:rPr>
        <w:rFonts w:ascii="Arial" w:hAnsi="Arial"/>
        <w:color w:val="404040"/>
        <w:sz w:val="22"/>
      </w:rPr>
      <w:tblPr/>
      <w:tcPr>
        <w:shd w:val="clear" w:color="AAFFEE" w:themeColor="accent4" w:themeTint="40" w:fill="AAFFEE"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7173CB" w:themeColor="accent5" w:themeTint="90"/>
        <w:left w:val="single" w:sz="4" w:space="0" w:color="7173CB" w:themeColor="accent5" w:themeTint="90"/>
        <w:bottom w:val="single" w:sz="4" w:space="0" w:color="7173CB" w:themeColor="accent5" w:themeTint="90"/>
        <w:right w:val="single" w:sz="4" w:space="0" w:color="7173CB" w:themeColor="accent5" w:themeTint="90"/>
        <w:insideH w:val="single" w:sz="4" w:space="0" w:color="7173CB" w:themeColor="accent5" w:themeTint="90"/>
      </w:tblBorders>
    </w:tblPr>
    <w:tblStylePr w:type="firstRow">
      <w:rPr>
        <w:rFonts w:ascii="Arial" w:hAnsi="Arial"/>
        <w:b/>
        <w:color w:val="FFFFFF"/>
        <w:sz w:val="22"/>
      </w:rPr>
      <w:tblPr/>
      <w:tcPr>
        <w:shd w:val="clear" w:color="2D2F7B" w:themeColor="accent5" w:fill="2D2F7B"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C0E8" w:themeColor="accent5" w:themeTint="40" w:fill="C0C0E8" w:themeFill="accent5" w:themeFillTint="40"/>
      </w:tcPr>
    </w:tblStylePr>
    <w:tblStylePr w:type="band1Horz">
      <w:rPr>
        <w:rFonts w:ascii="Arial" w:hAnsi="Arial"/>
        <w:color w:val="404040"/>
        <w:sz w:val="22"/>
      </w:rPr>
      <w:tblPr/>
      <w:tcPr>
        <w:shd w:val="clear" w:color="C0C0E8" w:themeColor="accent5" w:themeTint="40" w:fill="C0C0E8"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E6224C" w:themeColor="accent1"/>
        <w:left w:val="single" w:sz="32" w:space="0" w:color="E6224C" w:themeColor="accent1"/>
        <w:bottom w:val="single" w:sz="32" w:space="0" w:color="E6224C" w:themeColor="accent1"/>
        <w:right w:val="single" w:sz="32" w:space="0" w:color="E6224C" w:themeColor="accent1"/>
      </w:tblBorders>
      <w:shd w:val="clear" w:color="E6224C" w:themeColor="accent1" w:fill="E6224C" w:themeFill="accent1"/>
    </w:tblPr>
    <w:tblStylePr w:type="firstRow">
      <w:rPr>
        <w:rFonts w:ascii="Arial" w:hAnsi="Arial"/>
        <w:b/>
        <w:color w:val="FFFFFF" w:themeColor="light1"/>
        <w:sz w:val="22"/>
      </w:rPr>
      <w:tblPr/>
      <w:tcPr>
        <w:tcBorders>
          <w:top w:val="single" w:sz="32" w:space="0" w:color="E6224C" w:themeColor="accent1"/>
          <w:bottom w:val="single" w:sz="12" w:space="0" w:color="FFFFFF" w:themeColor="light1"/>
        </w:tcBorders>
        <w:shd w:val="clear" w:color="E6224C" w:themeColor="accent1" w:fill="E6224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6224C" w:themeColor="accent1"/>
          <w:right w:val="single" w:sz="4" w:space="0" w:color="FFFFFF" w:themeColor="light1"/>
        </w:tcBorders>
      </w:tcPr>
    </w:tblStylePr>
    <w:tblStylePr w:type="lastCol">
      <w:tblPr/>
      <w:tcPr>
        <w:tcBorders>
          <w:left w:val="single" w:sz="4" w:space="0" w:color="FFFFFF" w:themeColor="light1"/>
          <w:right w:val="single" w:sz="32" w:space="0" w:color="E6224C" w:themeColor="accent1"/>
        </w:tcBorders>
      </w:tcPr>
    </w:tblStylePr>
    <w:tblStylePr w:type="band1Vert">
      <w:tblPr/>
      <w:tcPr>
        <w:tcBorders>
          <w:left w:val="single" w:sz="4" w:space="0" w:color="FFFFFF" w:themeColor="light1"/>
          <w:right w:val="single" w:sz="4" w:space="0" w:color="FFFFFF" w:themeColor="light1"/>
        </w:tcBorders>
        <w:shd w:val="clear" w:color="E6224C" w:themeColor="accent1" w:fill="E6224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E6224C" w:themeColor="accent1" w:fill="E6224C" w:themeFill="accent1"/>
      </w:tcPr>
    </w:tblStylePr>
    <w:tblStylePr w:type="band2Horz">
      <w:tblPr/>
      <w:tcPr>
        <w:tcBorders>
          <w:top w:val="single" w:sz="4" w:space="0" w:color="FFFFFF" w:themeColor="light1"/>
          <w:bottom w:val="single" w:sz="4" w:space="0" w:color="FFFFFF" w:themeColor="light1"/>
        </w:tcBorders>
        <w:shd w:val="clear" w:color="E6224C" w:themeColor="accent1" w:fill="E6224C"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B46D78" w:themeColor="accent2" w:themeTint="97"/>
        <w:left w:val="single" w:sz="32" w:space="0" w:color="B46D78" w:themeColor="accent2" w:themeTint="97"/>
        <w:bottom w:val="single" w:sz="32" w:space="0" w:color="B46D78" w:themeColor="accent2" w:themeTint="97"/>
        <w:right w:val="single" w:sz="32" w:space="0" w:color="B46D78" w:themeColor="accent2" w:themeTint="97"/>
      </w:tblBorders>
      <w:shd w:val="clear" w:color="B46D78" w:themeColor="accent2" w:themeTint="97" w:fill="B46D78" w:themeFill="accent2" w:themeFillTint="97"/>
    </w:tblPr>
    <w:tblStylePr w:type="firstRow">
      <w:rPr>
        <w:rFonts w:ascii="Arial" w:hAnsi="Arial"/>
        <w:b/>
        <w:color w:val="FFFFFF" w:themeColor="light1"/>
        <w:sz w:val="22"/>
      </w:rPr>
      <w:tblPr/>
      <w:tcPr>
        <w:tcBorders>
          <w:top w:val="single" w:sz="32" w:space="0" w:color="B46D78" w:themeColor="accent2" w:themeTint="97"/>
          <w:bottom w:val="single" w:sz="12" w:space="0" w:color="FFFFFF" w:themeColor="light1"/>
        </w:tcBorders>
        <w:shd w:val="clear" w:color="B46D78" w:themeColor="accent2" w:themeTint="97" w:fill="B46D78"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46D78" w:themeColor="accent2" w:themeTint="97"/>
          <w:right w:val="single" w:sz="4" w:space="0" w:color="FFFFFF" w:themeColor="light1"/>
        </w:tcBorders>
      </w:tcPr>
    </w:tblStylePr>
    <w:tblStylePr w:type="lastCol">
      <w:tblPr/>
      <w:tcPr>
        <w:tcBorders>
          <w:left w:val="single" w:sz="4" w:space="0" w:color="FFFFFF" w:themeColor="light1"/>
          <w:right w:val="single" w:sz="32" w:space="0" w:color="B46D78" w:themeColor="accent2" w:themeTint="97"/>
        </w:tcBorders>
      </w:tcPr>
    </w:tblStylePr>
    <w:tblStylePr w:type="band1Vert">
      <w:tblPr/>
      <w:tcPr>
        <w:tcBorders>
          <w:left w:val="single" w:sz="4" w:space="0" w:color="FFFFFF" w:themeColor="light1"/>
          <w:right w:val="single" w:sz="4" w:space="0" w:color="FFFFFF" w:themeColor="light1"/>
        </w:tcBorders>
        <w:shd w:val="clear" w:color="B46D78" w:themeColor="accent2" w:themeTint="97" w:fill="B46D78"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46D78" w:themeColor="accent2" w:themeTint="97" w:fill="B46D78" w:themeFill="accent2" w:themeFillTint="97"/>
      </w:tcPr>
    </w:tblStylePr>
    <w:tblStylePr w:type="band2Horz">
      <w:tblPr/>
      <w:tcPr>
        <w:tcBorders>
          <w:top w:val="single" w:sz="4" w:space="0" w:color="FFFFFF" w:themeColor="light1"/>
          <w:bottom w:val="single" w:sz="4" w:space="0" w:color="FFFFFF" w:themeColor="light1"/>
        </w:tcBorders>
        <w:shd w:val="clear" w:color="B46D78" w:themeColor="accent2" w:themeTint="97" w:fill="B46D78"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F9C46F" w:themeColor="accent3" w:themeTint="98"/>
        <w:left w:val="single" w:sz="32" w:space="0" w:color="F9C46F" w:themeColor="accent3" w:themeTint="98"/>
        <w:bottom w:val="single" w:sz="32" w:space="0" w:color="F9C46F" w:themeColor="accent3" w:themeTint="98"/>
        <w:right w:val="single" w:sz="32" w:space="0" w:color="F9C46F" w:themeColor="accent3" w:themeTint="98"/>
      </w:tblBorders>
      <w:shd w:val="clear" w:color="F9C46F" w:themeColor="accent3" w:themeTint="98" w:fill="F9C46F" w:themeFill="accent3" w:themeFillTint="98"/>
    </w:tblPr>
    <w:tblStylePr w:type="firstRow">
      <w:rPr>
        <w:rFonts w:ascii="Arial" w:hAnsi="Arial"/>
        <w:b/>
        <w:color w:val="FFFFFF" w:themeColor="light1"/>
        <w:sz w:val="22"/>
      </w:rPr>
      <w:tblPr/>
      <w:tcPr>
        <w:tcBorders>
          <w:top w:val="single" w:sz="32" w:space="0" w:color="F9C46F" w:themeColor="accent3" w:themeTint="98"/>
          <w:bottom w:val="single" w:sz="12" w:space="0" w:color="FFFFFF" w:themeColor="light1"/>
        </w:tcBorders>
        <w:shd w:val="clear" w:color="F9C46F" w:themeColor="accent3" w:themeTint="98" w:fill="F9C46F"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9C46F" w:themeColor="accent3" w:themeTint="98"/>
          <w:right w:val="single" w:sz="4" w:space="0" w:color="FFFFFF" w:themeColor="light1"/>
        </w:tcBorders>
      </w:tcPr>
    </w:tblStylePr>
    <w:tblStylePr w:type="lastCol">
      <w:tblPr/>
      <w:tcPr>
        <w:tcBorders>
          <w:left w:val="single" w:sz="4" w:space="0" w:color="FFFFFF" w:themeColor="light1"/>
          <w:right w:val="single" w:sz="32" w:space="0" w:color="F9C46F" w:themeColor="accent3" w:themeTint="98"/>
        </w:tcBorders>
      </w:tcPr>
    </w:tblStylePr>
    <w:tblStylePr w:type="band1Vert">
      <w:tblPr/>
      <w:tcPr>
        <w:tcBorders>
          <w:left w:val="single" w:sz="4" w:space="0" w:color="FFFFFF" w:themeColor="light1"/>
          <w:right w:val="single" w:sz="4" w:space="0" w:color="FFFFFF" w:themeColor="light1"/>
        </w:tcBorders>
        <w:shd w:val="clear" w:color="F9C46F" w:themeColor="accent3" w:themeTint="98" w:fill="F9C46F"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9C46F" w:themeColor="accent3" w:themeTint="98" w:fill="F9C46F" w:themeFill="accent3" w:themeFillTint="98"/>
      </w:tcPr>
    </w:tblStylePr>
    <w:tblStylePr w:type="band2Horz">
      <w:tblPr/>
      <w:tcPr>
        <w:tcBorders>
          <w:top w:val="single" w:sz="4" w:space="0" w:color="FFFFFF" w:themeColor="light1"/>
          <w:bottom w:val="single" w:sz="4" w:space="0" w:color="FFFFFF" w:themeColor="light1"/>
        </w:tcBorders>
        <w:shd w:val="clear" w:color="F9C46F" w:themeColor="accent3" w:themeTint="98" w:fill="F9C46F"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32FFD6" w:themeColor="accent4" w:themeTint="9A"/>
        <w:left w:val="single" w:sz="32" w:space="0" w:color="32FFD6" w:themeColor="accent4" w:themeTint="9A"/>
        <w:bottom w:val="single" w:sz="32" w:space="0" w:color="32FFD6" w:themeColor="accent4" w:themeTint="9A"/>
        <w:right w:val="single" w:sz="32" w:space="0" w:color="32FFD6" w:themeColor="accent4" w:themeTint="9A"/>
      </w:tblBorders>
      <w:shd w:val="clear" w:color="32FFD6" w:themeColor="accent4" w:themeTint="9A" w:fill="32FFD6" w:themeFill="accent4" w:themeFillTint="9A"/>
    </w:tblPr>
    <w:tblStylePr w:type="firstRow">
      <w:rPr>
        <w:rFonts w:ascii="Arial" w:hAnsi="Arial"/>
        <w:b/>
        <w:color w:val="FFFFFF" w:themeColor="light1"/>
        <w:sz w:val="22"/>
      </w:rPr>
      <w:tblPr/>
      <w:tcPr>
        <w:tcBorders>
          <w:top w:val="single" w:sz="32" w:space="0" w:color="32FFD6" w:themeColor="accent4" w:themeTint="9A"/>
          <w:bottom w:val="single" w:sz="12" w:space="0" w:color="FFFFFF" w:themeColor="light1"/>
        </w:tcBorders>
        <w:shd w:val="clear" w:color="32FFD6" w:themeColor="accent4" w:themeTint="9A" w:fill="32FFD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2FFD6" w:themeColor="accent4" w:themeTint="9A"/>
          <w:right w:val="single" w:sz="4" w:space="0" w:color="FFFFFF" w:themeColor="light1"/>
        </w:tcBorders>
      </w:tcPr>
    </w:tblStylePr>
    <w:tblStylePr w:type="lastCol">
      <w:tblPr/>
      <w:tcPr>
        <w:tcBorders>
          <w:left w:val="single" w:sz="4" w:space="0" w:color="FFFFFF" w:themeColor="light1"/>
          <w:right w:val="single" w:sz="32" w:space="0" w:color="32FFD6" w:themeColor="accent4" w:themeTint="9A"/>
        </w:tcBorders>
      </w:tcPr>
    </w:tblStylePr>
    <w:tblStylePr w:type="band1Vert">
      <w:tblPr/>
      <w:tcPr>
        <w:tcBorders>
          <w:left w:val="single" w:sz="4" w:space="0" w:color="FFFFFF" w:themeColor="light1"/>
          <w:right w:val="single" w:sz="4" w:space="0" w:color="FFFFFF" w:themeColor="light1"/>
        </w:tcBorders>
        <w:shd w:val="clear" w:color="32FFD6" w:themeColor="accent4" w:themeTint="9A" w:fill="32FFD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32FFD6" w:themeColor="accent4" w:themeTint="9A" w:fill="32FFD6" w:themeFill="accent4" w:themeFillTint="9A"/>
      </w:tcPr>
    </w:tblStylePr>
    <w:tblStylePr w:type="band2Horz">
      <w:tblPr/>
      <w:tcPr>
        <w:tcBorders>
          <w:top w:val="single" w:sz="4" w:space="0" w:color="FFFFFF" w:themeColor="light1"/>
          <w:bottom w:val="single" w:sz="4" w:space="0" w:color="FFFFFF" w:themeColor="light1"/>
        </w:tcBorders>
        <w:shd w:val="clear" w:color="32FFD6" w:themeColor="accent4" w:themeTint="9A" w:fill="32FFD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6769C7" w:themeColor="accent5" w:themeTint="9A"/>
        <w:left w:val="single" w:sz="32" w:space="0" w:color="6769C7" w:themeColor="accent5" w:themeTint="9A"/>
        <w:bottom w:val="single" w:sz="32" w:space="0" w:color="6769C7" w:themeColor="accent5" w:themeTint="9A"/>
        <w:right w:val="single" w:sz="32" w:space="0" w:color="6769C7" w:themeColor="accent5" w:themeTint="9A"/>
      </w:tblBorders>
      <w:shd w:val="clear" w:color="6769C7" w:themeColor="accent5" w:themeTint="9A" w:fill="6769C7" w:themeFill="accent5" w:themeFillTint="9A"/>
    </w:tblPr>
    <w:tblStylePr w:type="firstRow">
      <w:rPr>
        <w:rFonts w:ascii="Arial" w:hAnsi="Arial"/>
        <w:b/>
        <w:color w:val="FFFFFF" w:themeColor="light1"/>
        <w:sz w:val="22"/>
      </w:rPr>
      <w:tblPr/>
      <w:tcPr>
        <w:tcBorders>
          <w:top w:val="single" w:sz="32" w:space="0" w:color="6769C7" w:themeColor="accent5" w:themeTint="9A"/>
          <w:bottom w:val="single" w:sz="12" w:space="0" w:color="FFFFFF" w:themeColor="light1"/>
        </w:tcBorders>
        <w:shd w:val="clear" w:color="6769C7" w:themeColor="accent5" w:themeTint="9A" w:fill="6769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769C7" w:themeColor="accent5" w:themeTint="9A"/>
          <w:right w:val="single" w:sz="4" w:space="0" w:color="FFFFFF" w:themeColor="light1"/>
        </w:tcBorders>
      </w:tcPr>
    </w:tblStylePr>
    <w:tblStylePr w:type="lastCol">
      <w:tblPr/>
      <w:tcPr>
        <w:tcBorders>
          <w:left w:val="single" w:sz="4" w:space="0" w:color="FFFFFF" w:themeColor="light1"/>
          <w:right w:val="single" w:sz="32" w:space="0" w:color="6769C7" w:themeColor="accent5" w:themeTint="9A"/>
        </w:tcBorders>
      </w:tcPr>
    </w:tblStylePr>
    <w:tblStylePr w:type="band1Vert">
      <w:tblPr/>
      <w:tcPr>
        <w:tcBorders>
          <w:left w:val="single" w:sz="4" w:space="0" w:color="FFFFFF" w:themeColor="light1"/>
          <w:right w:val="single" w:sz="4" w:space="0" w:color="FFFFFF" w:themeColor="light1"/>
        </w:tcBorders>
        <w:shd w:val="clear" w:color="6769C7" w:themeColor="accent5" w:themeTint="9A" w:fill="6769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769C7" w:themeColor="accent5" w:themeTint="9A" w:fill="6769C7" w:themeFill="accent5" w:themeFillTint="9A"/>
      </w:tcPr>
    </w:tblStylePr>
    <w:tblStylePr w:type="band2Horz">
      <w:tblPr/>
      <w:tcPr>
        <w:tcBorders>
          <w:top w:val="single" w:sz="4" w:space="0" w:color="FFFFFF" w:themeColor="light1"/>
          <w:bottom w:val="single" w:sz="4" w:space="0" w:color="FFFFFF" w:themeColor="light1"/>
        </w:tcBorders>
        <w:shd w:val="clear" w:color="6769C7" w:themeColor="accent5" w:themeTint="9A" w:fill="6769C7"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E6224C" w:themeColor="accent1"/>
        <w:bottom w:val="single" w:sz="4" w:space="0" w:color="E6224C" w:themeColor="accent1"/>
      </w:tblBorders>
    </w:tblPr>
    <w:tblStylePr w:type="firstRow">
      <w:rPr>
        <w:b/>
        <w:color w:val="8A0F29" w:themeColor="accent1" w:themeShade="95"/>
      </w:rPr>
      <w:tblPr/>
      <w:tcPr>
        <w:tcBorders>
          <w:bottom w:val="single" w:sz="4" w:space="0" w:color="E6224C" w:themeColor="accent1"/>
        </w:tcBorders>
      </w:tcPr>
    </w:tblStylePr>
    <w:tblStylePr w:type="lastRow">
      <w:rPr>
        <w:b/>
        <w:color w:val="8A0F29" w:themeColor="accent1" w:themeShade="95"/>
      </w:rPr>
      <w:tblPr/>
      <w:tcPr>
        <w:tcBorders>
          <w:top w:val="single" w:sz="4" w:space="0" w:color="E6224C" w:themeColor="accent1"/>
        </w:tcBorders>
      </w:tcPr>
    </w:tblStylePr>
    <w:tblStylePr w:type="firstCol">
      <w:rPr>
        <w:b/>
        <w:color w:val="8A0F29" w:themeColor="accent1" w:themeShade="95"/>
      </w:rPr>
    </w:tblStylePr>
    <w:tblStylePr w:type="lastCol">
      <w:rPr>
        <w:b/>
        <w:color w:val="8A0F29" w:themeColor="accent1" w:themeShade="95"/>
      </w:rPr>
    </w:tblStylePr>
    <w:tblStylePr w:type="band1Vert">
      <w:tblPr/>
      <w:tcPr>
        <w:shd w:val="clear" w:color="F8C7D1" w:themeColor="accent1" w:themeTint="40" w:fill="F8C7D1" w:themeFill="accent1" w:themeFillTint="40"/>
      </w:tcPr>
    </w:tblStylePr>
    <w:tblStylePr w:type="band1Horz">
      <w:rPr>
        <w:rFonts w:ascii="Arial" w:hAnsi="Arial"/>
        <w:color w:val="8A0F29" w:themeColor="accent1" w:themeShade="95"/>
        <w:sz w:val="22"/>
      </w:rPr>
      <w:tblPr/>
      <w:tcPr>
        <w:shd w:val="clear" w:color="F8C7D1" w:themeColor="accent1" w:themeTint="40" w:fill="F8C7D1" w:themeFill="accent1" w:themeFillTint="40"/>
      </w:tcPr>
    </w:tblStylePr>
    <w:tblStylePr w:type="band2Horz">
      <w:rPr>
        <w:rFonts w:ascii="Arial" w:hAnsi="Arial"/>
        <w:color w:val="8A0F29"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B46D78" w:themeColor="accent2" w:themeTint="97"/>
        <w:bottom w:val="single" w:sz="4" w:space="0" w:color="B46D78" w:themeColor="accent2" w:themeTint="97"/>
      </w:tblBorders>
    </w:tblPr>
    <w:tblStylePr w:type="firstRow">
      <w:rPr>
        <w:b/>
        <w:color w:val="B46D78" w:themeColor="accent2" w:themeTint="97" w:themeShade="95"/>
      </w:rPr>
      <w:tblPr/>
      <w:tcPr>
        <w:tcBorders>
          <w:bottom w:val="single" w:sz="4" w:space="0" w:color="B46D78" w:themeColor="accent2" w:themeTint="97"/>
        </w:tcBorders>
      </w:tcPr>
    </w:tblStylePr>
    <w:tblStylePr w:type="lastRow">
      <w:rPr>
        <w:b/>
        <w:color w:val="B46D78" w:themeColor="accent2" w:themeTint="97" w:themeShade="95"/>
      </w:rPr>
      <w:tblPr/>
      <w:tcPr>
        <w:tcBorders>
          <w:top w:val="single" w:sz="4" w:space="0" w:color="B46D78" w:themeColor="accent2" w:themeTint="97"/>
        </w:tcBorders>
      </w:tcPr>
    </w:tblStylePr>
    <w:tblStylePr w:type="firstCol">
      <w:rPr>
        <w:b/>
        <w:color w:val="B46D78" w:themeColor="accent2" w:themeTint="97" w:themeShade="95"/>
      </w:rPr>
    </w:tblStylePr>
    <w:tblStylePr w:type="lastCol">
      <w:rPr>
        <w:b/>
        <w:color w:val="B46D78" w:themeColor="accent2" w:themeTint="97" w:themeShade="95"/>
      </w:rPr>
    </w:tblStylePr>
    <w:tblStylePr w:type="band1Vert">
      <w:tblPr/>
      <w:tcPr>
        <w:shd w:val="clear" w:color="DFC1C5" w:themeColor="accent2" w:themeTint="40" w:fill="DFC1C5" w:themeFill="accent2" w:themeFillTint="40"/>
      </w:tcPr>
    </w:tblStylePr>
    <w:tblStylePr w:type="band1Horz">
      <w:rPr>
        <w:rFonts w:ascii="Arial" w:hAnsi="Arial"/>
        <w:color w:val="B46D78" w:themeColor="accent2" w:themeTint="97" w:themeShade="95"/>
        <w:sz w:val="22"/>
      </w:rPr>
      <w:tblPr/>
      <w:tcPr>
        <w:shd w:val="clear" w:color="DFC1C5" w:themeColor="accent2" w:themeTint="40" w:fill="DFC1C5" w:themeFill="accent2" w:themeFillTint="40"/>
      </w:tcPr>
    </w:tblStylePr>
    <w:tblStylePr w:type="band2Horz">
      <w:rPr>
        <w:rFonts w:ascii="Arial" w:hAnsi="Arial"/>
        <w:color w:val="B46D78"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F9C46F" w:themeColor="accent3" w:themeTint="98"/>
        <w:bottom w:val="single" w:sz="4" w:space="0" w:color="F9C46F" w:themeColor="accent3" w:themeTint="98"/>
      </w:tblBorders>
    </w:tblPr>
    <w:tblStylePr w:type="firstRow">
      <w:rPr>
        <w:b/>
        <w:color w:val="F9C46F" w:themeColor="accent3" w:themeTint="98" w:themeShade="95"/>
      </w:rPr>
      <w:tblPr/>
      <w:tcPr>
        <w:tcBorders>
          <w:bottom w:val="single" w:sz="4" w:space="0" w:color="F9C46F" w:themeColor="accent3" w:themeTint="98"/>
        </w:tcBorders>
      </w:tcPr>
    </w:tblStylePr>
    <w:tblStylePr w:type="lastRow">
      <w:rPr>
        <w:b/>
        <w:color w:val="F9C46F" w:themeColor="accent3" w:themeTint="98" w:themeShade="95"/>
      </w:rPr>
      <w:tblPr/>
      <w:tcPr>
        <w:tcBorders>
          <w:top w:val="single" w:sz="4" w:space="0" w:color="F9C46F" w:themeColor="accent3" w:themeTint="98"/>
        </w:tcBorders>
      </w:tcPr>
    </w:tblStylePr>
    <w:tblStylePr w:type="firstCol">
      <w:rPr>
        <w:b/>
        <w:color w:val="F9C46F" w:themeColor="accent3" w:themeTint="98" w:themeShade="95"/>
      </w:rPr>
    </w:tblStylePr>
    <w:tblStylePr w:type="lastCol">
      <w:rPr>
        <w:b/>
        <w:color w:val="F9C46F" w:themeColor="accent3" w:themeTint="98" w:themeShade="95"/>
      </w:rPr>
    </w:tblStylePr>
    <w:tblStylePr w:type="band1Vert">
      <w:tblPr/>
      <w:tcPr>
        <w:shd w:val="clear" w:color="FCE6C2" w:themeColor="accent3" w:themeTint="40" w:fill="FCE6C2" w:themeFill="accent3" w:themeFillTint="40"/>
      </w:tcPr>
    </w:tblStylePr>
    <w:tblStylePr w:type="band1Horz">
      <w:rPr>
        <w:rFonts w:ascii="Arial" w:hAnsi="Arial"/>
        <w:color w:val="F9C46F" w:themeColor="accent3" w:themeTint="98" w:themeShade="95"/>
        <w:sz w:val="22"/>
      </w:rPr>
      <w:tblPr/>
      <w:tcPr>
        <w:shd w:val="clear" w:color="FCE6C2" w:themeColor="accent3" w:themeTint="40" w:fill="FCE6C2" w:themeFill="accent3" w:themeFillTint="40"/>
      </w:tcPr>
    </w:tblStylePr>
    <w:tblStylePr w:type="band2Horz">
      <w:rPr>
        <w:rFonts w:ascii="Arial" w:hAnsi="Arial"/>
        <w:color w:val="F9C46F"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32FFD6" w:themeColor="accent4" w:themeTint="9A"/>
        <w:bottom w:val="single" w:sz="4" w:space="0" w:color="32FFD6" w:themeColor="accent4" w:themeTint="9A"/>
      </w:tblBorders>
    </w:tblPr>
    <w:tblStylePr w:type="firstRow">
      <w:rPr>
        <w:b/>
        <w:color w:val="32FFD6" w:themeColor="accent4" w:themeTint="9A" w:themeShade="95"/>
      </w:rPr>
      <w:tblPr/>
      <w:tcPr>
        <w:tcBorders>
          <w:bottom w:val="single" w:sz="4" w:space="0" w:color="32FFD6" w:themeColor="accent4" w:themeTint="9A"/>
        </w:tcBorders>
      </w:tcPr>
    </w:tblStylePr>
    <w:tblStylePr w:type="lastRow">
      <w:rPr>
        <w:b/>
        <w:color w:val="32FFD6" w:themeColor="accent4" w:themeTint="9A" w:themeShade="95"/>
      </w:rPr>
      <w:tblPr/>
      <w:tcPr>
        <w:tcBorders>
          <w:top w:val="single" w:sz="4" w:space="0" w:color="32FFD6" w:themeColor="accent4" w:themeTint="9A"/>
        </w:tcBorders>
      </w:tcPr>
    </w:tblStylePr>
    <w:tblStylePr w:type="firstCol">
      <w:rPr>
        <w:b/>
        <w:color w:val="32FFD6" w:themeColor="accent4" w:themeTint="9A" w:themeShade="95"/>
      </w:rPr>
    </w:tblStylePr>
    <w:tblStylePr w:type="lastCol">
      <w:rPr>
        <w:b/>
        <w:color w:val="32FFD6" w:themeColor="accent4" w:themeTint="9A" w:themeShade="95"/>
      </w:rPr>
    </w:tblStylePr>
    <w:tblStylePr w:type="band1Vert">
      <w:tblPr/>
      <w:tcPr>
        <w:shd w:val="clear" w:color="AAFFEE" w:themeColor="accent4" w:themeTint="40" w:fill="AAFFEE" w:themeFill="accent4" w:themeFillTint="40"/>
      </w:tcPr>
    </w:tblStylePr>
    <w:tblStylePr w:type="band1Horz">
      <w:rPr>
        <w:rFonts w:ascii="Arial" w:hAnsi="Arial"/>
        <w:color w:val="32FFD6" w:themeColor="accent4" w:themeTint="9A" w:themeShade="95"/>
        <w:sz w:val="22"/>
      </w:rPr>
      <w:tblPr/>
      <w:tcPr>
        <w:shd w:val="clear" w:color="AAFFEE" w:themeColor="accent4" w:themeTint="40" w:fill="AAFFEE" w:themeFill="accent4" w:themeFillTint="40"/>
      </w:tcPr>
    </w:tblStylePr>
    <w:tblStylePr w:type="band2Horz">
      <w:rPr>
        <w:rFonts w:ascii="Arial" w:hAnsi="Arial"/>
        <w:color w:val="32FFD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6769C7" w:themeColor="accent5" w:themeTint="9A"/>
        <w:bottom w:val="single" w:sz="4" w:space="0" w:color="6769C7" w:themeColor="accent5" w:themeTint="9A"/>
      </w:tblBorders>
    </w:tblPr>
    <w:tblStylePr w:type="firstRow">
      <w:rPr>
        <w:b/>
        <w:color w:val="6769C7" w:themeColor="accent5" w:themeTint="9A" w:themeShade="95"/>
      </w:rPr>
      <w:tblPr/>
      <w:tcPr>
        <w:tcBorders>
          <w:bottom w:val="single" w:sz="4" w:space="0" w:color="6769C7" w:themeColor="accent5" w:themeTint="9A"/>
        </w:tcBorders>
      </w:tcPr>
    </w:tblStylePr>
    <w:tblStylePr w:type="lastRow">
      <w:rPr>
        <w:b/>
        <w:color w:val="6769C7" w:themeColor="accent5" w:themeTint="9A" w:themeShade="95"/>
      </w:rPr>
      <w:tblPr/>
      <w:tcPr>
        <w:tcBorders>
          <w:top w:val="single" w:sz="4" w:space="0" w:color="6769C7" w:themeColor="accent5" w:themeTint="9A"/>
        </w:tcBorders>
      </w:tcPr>
    </w:tblStylePr>
    <w:tblStylePr w:type="firstCol">
      <w:rPr>
        <w:b/>
        <w:color w:val="6769C7" w:themeColor="accent5" w:themeTint="9A" w:themeShade="95"/>
      </w:rPr>
    </w:tblStylePr>
    <w:tblStylePr w:type="lastCol">
      <w:rPr>
        <w:b/>
        <w:color w:val="6769C7" w:themeColor="accent5" w:themeTint="9A" w:themeShade="95"/>
      </w:rPr>
    </w:tblStylePr>
    <w:tblStylePr w:type="band1Vert">
      <w:tblPr/>
      <w:tcPr>
        <w:shd w:val="clear" w:color="C0C0E8" w:themeColor="accent5" w:themeTint="40" w:fill="C0C0E8" w:themeFill="accent5" w:themeFillTint="40"/>
      </w:tcPr>
    </w:tblStylePr>
    <w:tblStylePr w:type="band1Horz">
      <w:rPr>
        <w:rFonts w:ascii="Arial" w:hAnsi="Arial"/>
        <w:color w:val="6769C7" w:themeColor="accent5" w:themeTint="9A" w:themeShade="95"/>
        <w:sz w:val="22"/>
      </w:rPr>
      <w:tblPr/>
      <w:tcPr>
        <w:shd w:val="clear" w:color="C0C0E8" w:themeColor="accent5" w:themeTint="40" w:fill="C0C0E8" w:themeFill="accent5" w:themeFillTint="40"/>
      </w:tcPr>
    </w:tblStylePr>
    <w:tblStylePr w:type="band2Horz">
      <w:rPr>
        <w:rFonts w:ascii="Arial" w:hAnsi="Arial"/>
        <w:color w:val="6769C7"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E6224C" w:themeColor="accent1"/>
      </w:tblBorders>
    </w:tblPr>
    <w:tblStylePr w:type="firstRow">
      <w:rPr>
        <w:rFonts w:ascii="Arial" w:hAnsi="Arial"/>
        <w:i/>
        <w:color w:val="8A0F29" w:themeColor="accent1" w:themeShade="95"/>
        <w:sz w:val="22"/>
      </w:rPr>
      <w:tblPr/>
      <w:tcPr>
        <w:tcBorders>
          <w:top w:val="none" w:sz="0" w:space="0" w:color="auto"/>
          <w:left w:val="none" w:sz="0" w:space="0" w:color="auto"/>
          <w:bottom w:val="single" w:sz="4" w:space="0" w:color="E6224C" w:themeColor="accent1"/>
          <w:right w:val="none" w:sz="0" w:space="0" w:color="auto"/>
        </w:tcBorders>
        <w:shd w:val="clear" w:color="FFFFFF" w:themeColor="light1" w:fill="FFFFFF" w:themeFill="light1"/>
      </w:tcPr>
    </w:tblStylePr>
    <w:tblStylePr w:type="lastRow">
      <w:rPr>
        <w:rFonts w:ascii="Arial" w:hAnsi="Arial"/>
        <w:i/>
        <w:color w:val="8A0F29" w:themeColor="accent1" w:themeShade="95"/>
        <w:sz w:val="22"/>
      </w:rPr>
      <w:tblPr/>
      <w:tcPr>
        <w:tcBorders>
          <w:top w:val="single" w:sz="4" w:space="0" w:color="E6224C"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A0F29" w:themeColor="accent1" w:themeShade="95"/>
        <w:sz w:val="22"/>
      </w:rPr>
      <w:tblPr/>
      <w:tcPr>
        <w:tcBorders>
          <w:top w:val="none" w:sz="0" w:space="0" w:color="auto"/>
          <w:left w:val="none" w:sz="0" w:space="0" w:color="auto"/>
          <w:bottom w:val="none" w:sz="0" w:space="0" w:color="auto"/>
          <w:right w:val="single" w:sz="4" w:space="0" w:color="E6224C" w:themeColor="accent1"/>
        </w:tcBorders>
        <w:shd w:val="clear" w:color="FFFFFF" w:fill="auto"/>
      </w:tcPr>
    </w:tblStylePr>
    <w:tblStylePr w:type="lastCol">
      <w:rPr>
        <w:rFonts w:ascii="Arial" w:hAnsi="Arial"/>
        <w:i/>
        <w:color w:val="8A0F29" w:themeColor="accent1" w:themeShade="95"/>
        <w:sz w:val="22"/>
      </w:rPr>
      <w:tblPr/>
      <w:tcPr>
        <w:tcBorders>
          <w:top w:val="none" w:sz="0" w:space="0" w:color="auto"/>
          <w:left w:val="single" w:sz="4" w:space="0" w:color="E6224C" w:themeColor="accent1"/>
          <w:bottom w:val="none" w:sz="0" w:space="0" w:color="auto"/>
          <w:right w:val="none" w:sz="0" w:space="0" w:color="auto"/>
        </w:tcBorders>
        <w:shd w:val="clear" w:color="FFFFFF" w:fill="auto"/>
      </w:tcPr>
    </w:tblStylePr>
    <w:tblStylePr w:type="band1Vert">
      <w:tblPr/>
      <w:tcPr>
        <w:shd w:val="clear" w:color="F8C7D1" w:themeColor="accent1" w:themeTint="40" w:fill="F8C7D1" w:themeFill="accent1" w:themeFillTint="40"/>
      </w:tcPr>
    </w:tblStylePr>
    <w:tblStylePr w:type="band1Horz">
      <w:rPr>
        <w:rFonts w:ascii="Arial" w:hAnsi="Arial"/>
        <w:color w:val="8A0F29" w:themeColor="accent1" w:themeShade="95"/>
        <w:sz w:val="22"/>
      </w:rPr>
      <w:tblPr/>
      <w:tcPr>
        <w:shd w:val="clear" w:color="F8C7D1" w:themeColor="accent1" w:themeTint="40" w:fill="F8C7D1" w:themeFill="accent1" w:themeFillTint="40"/>
      </w:tcPr>
    </w:tblStylePr>
    <w:tblStylePr w:type="band2Horz">
      <w:rPr>
        <w:rFonts w:ascii="Arial" w:hAnsi="Arial"/>
        <w:color w:val="8A0F29"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B46D78" w:themeColor="accent2" w:themeTint="97"/>
      </w:tblBorders>
    </w:tblPr>
    <w:tblStylePr w:type="firstRow">
      <w:rPr>
        <w:rFonts w:ascii="Arial" w:hAnsi="Arial"/>
        <w:i/>
        <w:color w:val="B46D78" w:themeColor="accent2" w:themeTint="97" w:themeShade="95"/>
        <w:sz w:val="22"/>
      </w:rPr>
      <w:tblPr/>
      <w:tcPr>
        <w:tcBorders>
          <w:top w:val="none" w:sz="0" w:space="0" w:color="auto"/>
          <w:left w:val="none" w:sz="0" w:space="0" w:color="auto"/>
          <w:bottom w:val="single" w:sz="4" w:space="0" w:color="B46D78" w:themeColor="accent2" w:themeTint="97"/>
          <w:right w:val="none" w:sz="0" w:space="0" w:color="auto"/>
        </w:tcBorders>
        <w:shd w:val="clear" w:color="FFFFFF" w:themeColor="light1" w:fill="FFFFFF" w:themeFill="light1"/>
      </w:tcPr>
    </w:tblStylePr>
    <w:tblStylePr w:type="lastRow">
      <w:rPr>
        <w:rFonts w:ascii="Arial" w:hAnsi="Arial"/>
        <w:i/>
        <w:color w:val="B46D78" w:themeColor="accent2" w:themeTint="97" w:themeShade="95"/>
        <w:sz w:val="22"/>
      </w:rPr>
      <w:tblPr/>
      <w:tcPr>
        <w:tcBorders>
          <w:top w:val="single" w:sz="4" w:space="0" w:color="B46D78"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46D78" w:themeColor="accent2" w:themeTint="97" w:themeShade="95"/>
        <w:sz w:val="22"/>
      </w:rPr>
      <w:tblPr/>
      <w:tcPr>
        <w:tcBorders>
          <w:top w:val="none" w:sz="0" w:space="0" w:color="auto"/>
          <w:left w:val="none" w:sz="0" w:space="0" w:color="auto"/>
          <w:bottom w:val="none" w:sz="0" w:space="0" w:color="auto"/>
          <w:right w:val="single" w:sz="4" w:space="0" w:color="B46D78" w:themeColor="accent2" w:themeTint="97"/>
        </w:tcBorders>
        <w:shd w:val="clear" w:color="FFFFFF" w:fill="auto"/>
      </w:tcPr>
    </w:tblStylePr>
    <w:tblStylePr w:type="lastCol">
      <w:rPr>
        <w:rFonts w:ascii="Arial" w:hAnsi="Arial"/>
        <w:i/>
        <w:color w:val="B46D78" w:themeColor="accent2" w:themeTint="97" w:themeShade="95"/>
        <w:sz w:val="22"/>
      </w:rPr>
      <w:tblPr/>
      <w:tcPr>
        <w:tcBorders>
          <w:top w:val="none" w:sz="0" w:space="0" w:color="auto"/>
          <w:left w:val="single" w:sz="4" w:space="0" w:color="B46D78" w:themeColor="accent2" w:themeTint="97"/>
          <w:bottom w:val="none" w:sz="0" w:space="0" w:color="auto"/>
          <w:right w:val="none" w:sz="0" w:space="0" w:color="auto"/>
        </w:tcBorders>
        <w:shd w:val="clear" w:color="FFFFFF" w:fill="auto"/>
      </w:tcPr>
    </w:tblStylePr>
    <w:tblStylePr w:type="band1Vert">
      <w:tblPr/>
      <w:tcPr>
        <w:shd w:val="clear" w:color="DFC1C5" w:themeColor="accent2" w:themeTint="40" w:fill="DFC1C5" w:themeFill="accent2" w:themeFillTint="40"/>
      </w:tcPr>
    </w:tblStylePr>
    <w:tblStylePr w:type="band1Horz">
      <w:rPr>
        <w:rFonts w:ascii="Arial" w:hAnsi="Arial"/>
        <w:color w:val="B46D78" w:themeColor="accent2" w:themeTint="97" w:themeShade="95"/>
        <w:sz w:val="22"/>
      </w:rPr>
      <w:tblPr/>
      <w:tcPr>
        <w:shd w:val="clear" w:color="DFC1C5" w:themeColor="accent2" w:themeTint="40" w:fill="DFC1C5" w:themeFill="accent2" w:themeFillTint="40"/>
      </w:tcPr>
    </w:tblStylePr>
    <w:tblStylePr w:type="band2Horz">
      <w:rPr>
        <w:rFonts w:ascii="Arial" w:hAnsi="Arial"/>
        <w:color w:val="B46D78"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F9C46F" w:themeColor="accent3" w:themeTint="98"/>
      </w:tblBorders>
    </w:tblPr>
    <w:tblStylePr w:type="firstRow">
      <w:rPr>
        <w:rFonts w:ascii="Arial" w:hAnsi="Arial"/>
        <w:i/>
        <w:color w:val="F9C46F" w:themeColor="accent3" w:themeTint="98" w:themeShade="95"/>
        <w:sz w:val="22"/>
      </w:rPr>
      <w:tblPr/>
      <w:tcPr>
        <w:tcBorders>
          <w:top w:val="none" w:sz="0" w:space="0" w:color="auto"/>
          <w:left w:val="none" w:sz="0" w:space="0" w:color="auto"/>
          <w:bottom w:val="single" w:sz="4" w:space="0" w:color="F9C46F" w:themeColor="accent3" w:themeTint="98"/>
          <w:right w:val="none" w:sz="0" w:space="0" w:color="auto"/>
        </w:tcBorders>
        <w:shd w:val="clear" w:color="FFFFFF" w:themeColor="light1" w:fill="FFFFFF" w:themeFill="light1"/>
      </w:tcPr>
    </w:tblStylePr>
    <w:tblStylePr w:type="lastRow">
      <w:rPr>
        <w:rFonts w:ascii="Arial" w:hAnsi="Arial"/>
        <w:i/>
        <w:color w:val="F9C46F" w:themeColor="accent3" w:themeTint="98" w:themeShade="95"/>
        <w:sz w:val="22"/>
      </w:rPr>
      <w:tblPr/>
      <w:tcPr>
        <w:tcBorders>
          <w:top w:val="single" w:sz="4" w:space="0" w:color="F9C46F"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9C46F" w:themeColor="accent3" w:themeTint="98" w:themeShade="95"/>
        <w:sz w:val="22"/>
      </w:rPr>
      <w:tblPr/>
      <w:tcPr>
        <w:tcBorders>
          <w:top w:val="none" w:sz="0" w:space="0" w:color="auto"/>
          <w:left w:val="none" w:sz="0" w:space="0" w:color="auto"/>
          <w:bottom w:val="none" w:sz="0" w:space="0" w:color="auto"/>
          <w:right w:val="single" w:sz="4" w:space="0" w:color="F9C46F" w:themeColor="accent3" w:themeTint="98"/>
        </w:tcBorders>
        <w:shd w:val="clear" w:color="FFFFFF" w:fill="auto"/>
      </w:tcPr>
    </w:tblStylePr>
    <w:tblStylePr w:type="lastCol">
      <w:rPr>
        <w:rFonts w:ascii="Arial" w:hAnsi="Arial"/>
        <w:i/>
        <w:color w:val="F9C46F" w:themeColor="accent3" w:themeTint="98" w:themeShade="95"/>
        <w:sz w:val="22"/>
      </w:rPr>
      <w:tblPr/>
      <w:tcPr>
        <w:tcBorders>
          <w:top w:val="none" w:sz="0" w:space="0" w:color="auto"/>
          <w:left w:val="single" w:sz="4" w:space="0" w:color="F9C46F" w:themeColor="accent3" w:themeTint="98"/>
          <w:bottom w:val="none" w:sz="0" w:space="0" w:color="auto"/>
          <w:right w:val="none" w:sz="0" w:space="0" w:color="auto"/>
        </w:tcBorders>
        <w:shd w:val="clear" w:color="FFFFFF" w:fill="auto"/>
      </w:tcPr>
    </w:tblStylePr>
    <w:tblStylePr w:type="band1Vert">
      <w:tblPr/>
      <w:tcPr>
        <w:shd w:val="clear" w:color="FCE6C2" w:themeColor="accent3" w:themeTint="40" w:fill="FCE6C2" w:themeFill="accent3" w:themeFillTint="40"/>
      </w:tcPr>
    </w:tblStylePr>
    <w:tblStylePr w:type="band1Horz">
      <w:rPr>
        <w:rFonts w:ascii="Arial" w:hAnsi="Arial"/>
        <w:color w:val="F9C46F" w:themeColor="accent3" w:themeTint="98" w:themeShade="95"/>
        <w:sz w:val="22"/>
      </w:rPr>
      <w:tblPr/>
      <w:tcPr>
        <w:shd w:val="clear" w:color="FCE6C2" w:themeColor="accent3" w:themeTint="40" w:fill="FCE6C2" w:themeFill="accent3" w:themeFillTint="40"/>
      </w:tcPr>
    </w:tblStylePr>
    <w:tblStylePr w:type="band2Horz">
      <w:rPr>
        <w:rFonts w:ascii="Arial" w:hAnsi="Arial"/>
        <w:color w:val="F9C46F"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32FFD6" w:themeColor="accent4" w:themeTint="9A"/>
      </w:tblBorders>
    </w:tblPr>
    <w:tblStylePr w:type="firstRow">
      <w:rPr>
        <w:rFonts w:ascii="Arial" w:hAnsi="Arial"/>
        <w:i/>
        <w:color w:val="32FFD6" w:themeColor="accent4" w:themeTint="9A" w:themeShade="95"/>
        <w:sz w:val="22"/>
      </w:rPr>
      <w:tblPr/>
      <w:tcPr>
        <w:tcBorders>
          <w:top w:val="none" w:sz="0" w:space="0" w:color="auto"/>
          <w:left w:val="none" w:sz="0" w:space="0" w:color="auto"/>
          <w:bottom w:val="single" w:sz="4" w:space="0" w:color="32FFD6" w:themeColor="accent4" w:themeTint="9A"/>
          <w:right w:val="none" w:sz="0" w:space="0" w:color="auto"/>
        </w:tcBorders>
        <w:shd w:val="clear" w:color="FFFFFF" w:themeColor="light1" w:fill="FFFFFF" w:themeFill="light1"/>
      </w:tcPr>
    </w:tblStylePr>
    <w:tblStylePr w:type="lastRow">
      <w:rPr>
        <w:rFonts w:ascii="Arial" w:hAnsi="Arial"/>
        <w:i/>
        <w:color w:val="32FFD6" w:themeColor="accent4" w:themeTint="9A" w:themeShade="95"/>
        <w:sz w:val="22"/>
      </w:rPr>
      <w:tblPr/>
      <w:tcPr>
        <w:tcBorders>
          <w:top w:val="single" w:sz="4" w:space="0" w:color="32FFD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2FFD6" w:themeColor="accent4" w:themeTint="9A" w:themeShade="95"/>
        <w:sz w:val="22"/>
      </w:rPr>
      <w:tblPr/>
      <w:tcPr>
        <w:tcBorders>
          <w:top w:val="none" w:sz="0" w:space="0" w:color="auto"/>
          <w:left w:val="none" w:sz="0" w:space="0" w:color="auto"/>
          <w:bottom w:val="none" w:sz="0" w:space="0" w:color="auto"/>
          <w:right w:val="single" w:sz="4" w:space="0" w:color="32FFD6" w:themeColor="accent4" w:themeTint="9A"/>
        </w:tcBorders>
        <w:shd w:val="clear" w:color="FFFFFF" w:fill="auto"/>
      </w:tcPr>
    </w:tblStylePr>
    <w:tblStylePr w:type="lastCol">
      <w:rPr>
        <w:rFonts w:ascii="Arial" w:hAnsi="Arial"/>
        <w:i/>
        <w:color w:val="32FFD6" w:themeColor="accent4" w:themeTint="9A" w:themeShade="95"/>
        <w:sz w:val="22"/>
      </w:rPr>
      <w:tblPr/>
      <w:tcPr>
        <w:tcBorders>
          <w:top w:val="none" w:sz="0" w:space="0" w:color="auto"/>
          <w:left w:val="single" w:sz="4" w:space="0" w:color="32FFD6" w:themeColor="accent4" w:themeTint="9A"/>
          <w:bottom w:val="none" w:sz="0" w:space="0" w:color="auto"/>
          <w:right w:val="none" w:sz="0" w:space="0" w:color="auto"/>
        </w:tcBorders>
        <w:shd w:val="clear" w:color="FFFFFF" w:fill="auto"/>
      </w:tcPr>
    </w:tblStylePr>
    <w:tblStylePr w:type="band1Vert">
      <w:tblPr/>
      <w:tcPr>
        <w:shd w:val="clear" w:color="AAFFEE" w:themeColor="accent4" w:themeTint="40" w:fill="AAFFEE" w:themeFill="accent4" w:themeFillTint="40"/>
      </w:tcPr>
    </w:tblStylePr>
    <w:tblStylePr w:type="band1Horz">
      <w:rPr>
        <w:rFonts w:ascii="Arial" w:hAnsi="Arial"/>
        <w:color w:val="32FFD6" w:themeColor="accent4" w:themeTint="9A" w:themeShade="95"/>
        <w:sz w:val="22"/>
      </w:rPr>
      <w:tblPr/>
      <w:tcPr>
        <w:shd w:val="clear" w:color="AAFFEE" w:themeColor="accent4" w:themeTint="40" w:fill="AAFFEE" w:themeFill="accent4" w:themeFillTint="40"/>
      </w:tcPr>
    </w:tblStylePr>
    <w:tblStylePr w:type="band2Horz">
      <w:rPr>
        <w:rFonts w:ascii="Arial" w:hAnsi="Arial"/>
        <w:color w:val="32FFD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6769C7" w:themeColor="accent5" w:themeTint="9A"/>
      </w:tblBorders>
    </w:tblPr>
    <w:tblStylePr w:type="firstRow">
      <w:rPr>
        <w:rFonts w:ascii="Arial" w:hAnsi="Arial"/>
        <w:i/>
        <w:color w:val="6769C7" w:themeColor="accent5" w:themeTint="9A" w:themeShade="95"/>
        <w:sz w:val="22"/>
      </w:rPr>
      <w:tblPr/>
      <w:tcPr>
        <w:tcBorders>
          <w:top w:val="none" w:sz="0" w:space="0" w:color="auto"/>
          <w:left w:val="none" w:sz="0" w:space="0" w:color="auto"/>
          <w:bottom w:val="single" w:sz="4" w:space="0" w:color="6769C7" w:themeColor="accent5" w:themeTint="9A"/>
          <w:right w:val="none" w:sz="0" w:space="0" w:color="auto"/>
        </w:tcBorders>
        <w:shd w:val="clear" w:color="FFFFFF" w:themeColor="light1" w:fill="FFFFFF" w:themeFill="light1"/>
      </w:tcPr>
    </w:tblStylePr>
    <w:tblStylePr w:type="lastRow">
      <w:rPr>
        <w:rFonts w:ascii="Arial" w:hAnsi="Arial"/>
        <w:i/>
        <w:color w:val="6769C7" w:themeColor="accent5" w:themeTint="9A" w:themeShade="95"/>
        <w:sz w:val="22"/>
      </w:rPr>
      <w:tblPr/>
      <w:tcPr>
        <w:tcBorders>
          <w:top w:val="single" w:sz="4" w:space="0" w:color="6769C7"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769C7" w:themeColor="accent5" w:themeTint="9A" w:themeShade="95"/>
        <w:sz w:val="22"/>
      </w:rPr>
      <w:tblPr/>
      <w:tcPr>
        <w:tcBorders>
          <w:top w:val="none" w:sz="0" w:space="0" w:color="auto"/>
          <w:left w:val="none" w:sz="0" w:space="0" w:color="auto"/>
          <w:bottom w:val="none" w:sz="0" w:space="0" w:color="auto"/>
          <w:right w:val="single" w:sz="4" w:space="0" w:color="6769C7" w:themeColor="accent5" w:themeTint="9A"/>
        </w:tcBorders>
        <w:shd w:val="clear" w:color="FFFFFF" w:fill="auto"/>
      </w:tcPr>
    </w:tblStylePr>
    <w:tblStylePr w:type="lastCol">
      <w:rPr>
        <w:rFonts w:ascii="Arial" w:hAnsi="Arial"/>
        <w:i/>
        <w:color w:val="6769C7" w:themeColor="accent5" w:themeTint="9A" w:themeShade="95"/>
        <w:sz w:val="22"/>
      </w:rPr>
      <w:tblPr/>
      <w:tcPr>
        <w:tcBorders>
          <w:top w:val="none" w:sz="0" w:space="0" w:color="auto"/>
          <w:left w:val="single" w:sz="4" w:space="0" w:color="6769C7" w:themeColor="accent5" w:themeTint="9A"/>
          <w:bottom w:val="none" w:sz="0" w:space="0" w:color="auto"/>
          <w:right w:val="none" w:sz="0" w:space="0" w:color="auto"/>
        </w:tcBorders>
        <w:shd w:val="clear" w:color="FFFFFF" w:fill="auto"/>
      </w:tcPr>
    </w:tblStylePr>
    <w:tblStylePr w:type="band1Vert">
      <w:tblPr/>
      <w:tcPr>
        <w:shd w:val="clear" w:color="C0C0E8" w:themeColor="accent5" w:themeTint="40" w:fill="C0C0E8" w:themeFill="accent5" w:themeFillTint="40"/>
      </w:tcPr>
    </w:tblStylePr>
    <w:tblStylePr w:type="band1Horz">
      <w:rPr>
        <w:rFonts w:ascii="Arial" w:hAnsi="Arial"/>
        <w:color w:val="6769C7" w:themeColor="accent5" w:themeTint="9A" w:themeShade="95"/>
        <w:sz w:val="22"/>
      </w:rPr>
      <w:tblPr/>
      <w:tcPr>
        <w:shd w:val="clear" w:color="C0C0E8" w:themeColor="accent5" w:themeTint="40" w:fill="C0C0E8" w:themeFill="accent5" w:themeFillTint="40"/>
      </w:tcPr>
    </w:tblStylePr>
    <w:tblStylePr w:type="band2Horz">
      <w:rPr>
        <w:rFonts w:ascii="Arial" w:hAnsi="Arial"/>
        <w:color w:val="6769C7"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E8335A" w:themeColor="accent1" w:themeTint="EA" w:fill="E8335A" w:themeFill="accent1" w:themeFillTint="EA"/>
      </w:tcPr>
    </w:tblStylePr>
    <w:tblStylePr w:type="lastRow">
      <w:rPr>
        <w:rFonts w:ascii="Arial" w:hAnsi="Arial"/>
        <w:color w:val="F2F2F2"/>
        <w:sz w:val="22"/>
      </w:rPr>
      <w:tblPr/>
      <w:tcPr>
        <w:shd w:val="clear" w:color="E8335A" w:themeColor="accent1" w:themeTint="EA" w:fill="E8335A" w:themeFill="accent1" w:themeFillTint="EA"/>
      </w:tcPr>
    </w:tblStylePr>
    <w:tblStylePr w:type="firstCol">
      <w:rPr>
        <w:rFonts w:ascii="Arial" w:hAnsi="Arial"/>
        <w:color w:val="F2F2F2"/>
        <w:sz w:val="22"/>
      </w:rPr>
      <w:tblPr/>
      <w:tcPr>
        <w:shd w:val="clear" w:color="E8335A" w:themeColor="accent1" w:themeTint="EA" w:fill="E8335A" w:themeFill="accent1" w:themeFillTint="EA"/>
      </w:tcPr>
    </w:tblStylePr>
    <w:tblStylePr w:type="lastCol">
      <w:rPr>
        <w:rFonts w:ascii="Arial" w:hAnsi="Arial"/>
        <w:color w:val="F2F2F2"/>
        <w:sz w:val="22"/>
      </w:rPr>
      <w:tblPr/>
      <w:tcPr>
        <w:shd w:val="clear" w:color="E8335A" w:themeColor="accent1" w:themeTint="EA" w:fill="E8335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7B9C6" w:themeColor="accent1" w:themeTint="50" w:fill="F7B9C6"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7B9C6" w:themeColor="accent1" w:themeTint="50" w:fill="F7B9C6"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46D78" w:themeColor="accent2" w:themeTint="97" w:fill="B46D78" w:themeFill="accent2" w:themeFillTint="97"/>
      </w:tcPr>
    </w:tblStylePr>
    <w:tblStylePr w:type="lastRow">
      <w:rPr>
        <w:rFonts w:ascii="Arial" w:hAnsi="Arial"/>
        <w:color w:val="F2F2F2"/>
        <w:sz w:val="22"/>
      </w:rPr>
      <w:tblPr/>
      <w:tcPr>
        <w:shd w:val="clear" w:color="B46D78" w:themeColor="accent2" w:themeTint="97" w:fill="B46D78" w:themeFill="accent2" w:themeFillTint="97"/>
      </w:tcPr>
    </w:tblStylePr>
    <w:tblStylePr w:type="firstCol">
      <w:rPr>
        <w:rFonts w:ascii="Arial" w:hAnsi="Arial"/>
        <w:color w:val="F2F2F2"/>
        <w:sz w:val="22"/>
      </w:rPr>
      <w:tblPr/>
      <w:tcPr>
        <w:shd w:val="clear" w:color="B46D78" w:themeColor="accent2" w:themeTint="97" w:fill="B46D78" w:themeFill="accent2" w:themeFillTint="97"/>
      </w:tcPr>
    </w:tblStylePr>
    <w:tblStylePr w:type="lastCol">
      <w:rPr>
        <w:rFonts w:ascii="Arial" w:hAnsi="Arial"/>
        <w:color w:val="F2F2F2"/>
        <w:sz w:val="22"/>
      </w:rPr>
      <w:tblPr/>
      <w:tcPr>
        <w:shd w:val="clear" w:color="B46D78" w:themeColor="accent2" w:themeTint="97" w:fill="B46D7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6CED2" w:themeColor="accent2" w:themeTint="32" w:fill="E6CED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6CED2" w:themeColor="accent2" w:themeTint="32" w:fill="E6CED2"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59C0F" w:themeColor="accent3" w:themeTint="FE" w:fill="F59C0F" w:themeFill="accent3" w:themeFillTint="FE"/>
      </w:tcPr>
    </w:tblStylePr>
    <w:tblStylePr w:type="lastRow">
      <w:rPr>
        <w:rFonts w:ascii="Arial" w:hAnsi="Arial"/>
        <w:color w:val="F2F2F2"/>
        <w:sz w:val="22"/>
      </w:rPr>
      <w:tblPr/>
      <w:tcPr>
        <w:shd w:val="clear" w:color="F59C0F" w:themeColor="accent3" w:themeTint="FE" w:fill="F59C0F" w:themeFill="accent3" w:themeFillTint="FE"/>
      </w:tcPr>
    </w:tblStylePr>
    <w:tblStylePr w:type="firstCol">
      <w:rPr>
        <w:rFonts w:ascii="Arial" w:hAnsi="Arial"/>
        <w:color w:val="F2F2F2"/>
        <w:sz w:val="22"/>
      </w:rPr>
      <w:tblPr/>
      <w:tcPr>
        <w:shd w:val="clear" w:color="F59C0F" w:themeColor="accent3" w:themeTint="FE" w:fill="F59C0F" w:themeFill="accent3" w:themeFillTint="FE"/>
      </w:tcPr>
    </w:tblStylePr>
    <w:tblStylePr w:type="lastCol">
      <w:rPr>
        <w:rFonts w:ascii="Arial" w:hAnsi="Arial"/>
        <w:color w:val="F2F2F2"/>
        <w:sz w:val="22"/>
      </w:rPr>
      <w:tblPr/>
      <w:tcPr>
        <w:shd w:val="clear" w:color="F59C0F" w:themeColor="accent3" w:themeTint="FE" w:fill="F59C0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DEACE" w:themeColor="accent3" w:themeTint="34" w:fill="FDEACE"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ACE" w:themeColor="accent3" w:themeTint="34" w:fill="FDEACE"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32FFD6" w:themeColor="accent4" w:themeTint="9A" w:fill="32FFD6" w:themeFill="accent4" w:themeFillTint="9A"/>
      </w:tcPr>
    </w:tblStylePr>
    <w:tblStylePr w:type="lastRow">
      <w:rPr>
        <w:rFonts w:ascii="Arial" w:hAnsi="Arial"/>
        <w:color w:val="F2F2F2"/>
        <w:sz w:val="22"/>
      </w:rPr>
      <w:tblPr/>
      <w:tcPr>
        <w:shd w:val="clear" w:color="32FFD6" w:themeColor="accent4" w:themeTint="9A" w:fill="32FFD6" w:themeFill="accent4" w:themeFillTint="9A"/>
      </w:tcPr>
    </w:tblStylePr>
    <w:tblStylePr w:type="firstCol">
      <w:rPr>
        <w:rFonts w:ascii="Arial" w:hAnsi="Arial"/>
        <w:color w:val="F2F2F2"/>
        <w:sz w:val="22"/>
      </w:rPr>
      <w:tblPr/>
      <w:tcPr>
        <w:shd w:val="clear" w:color="32FFD6" w:themeColor="accent4" w:themeTint="9A" w:fill="32FFD6" w:themeFill="accent4" w:themeFillTint="9A"/>
      </w:tcPr>
    </w:tblStylePr>
    <w:tblStylePr w:type="lastCol">
      <w:rPr>
        <w:rFonts w:ascii="Arial" w:hAnsi="Arial"/>
        <w:color w:val="F2F2F2"/>
        <w:sz w:val="22"/>
      </w:rPr>
      <w:tblPr/>
      <w:tcPr>
        <w:shd w:val="clear" w:color="32FFD6" w:themeColor="accent4" w:themeTint="9A" w:fill="32FFD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AFFF1" w:themeColor="accent4" w:themeTint="34" w:fill="BAFFF1"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AFFF1" w:themeColor="accent4" w:themeTint="34" w:fill="BAFFF1"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2D2F7B" w:themeColor="accent5" w:fill="2D2F7B" w:themeFill="accent5"/>
      </w:tcPr>
    </w:tblStylePr>
    <w:tblStylePr w:type="lastRow">
      <w:rPr>
        <w:rFonts w:ascii="Arial" w:hAnsi="Arial"/>
        <w:color w:val="F2F2F2"/>
        <w:sz w:val="22"/>
      </w:rPr>
      <w:tblPr/>
      <w:tcPr>
        <w:shd w:val="clear" w:color="2D2F7B" w:themeColor="accent5" w:fill="2D2F7B" w:themeFill="accent5"/>
      </w:tcPr>
    </w:tblStylePr>
    <w:tblStylePr w:type="firstCol">
      <w:rPr>
        <w:rFonts w:ascii="Arial" w:hAnsi="Arial"/>
        <w:color w:val="F2F2F2"/>
        <w:sz w:val="22"/>
      </w:rPr>
      <w:tblPr/>
      <w:tcPr>
        <w:shd w:val="clear" w:color="2D2F7B" w:themeColor="accent5" w:fill="2D2F7B" w:themeFill="accent5"/>
      </w:tcPr>
    </w:tblStylePr>
    <w:tblStylePr w:type="lastCol">
      <w:rPr>
        <w:rFonts w:ascii="Arial" w:hAnsi="Arial"/>
        <w:color w:val="F2F2F2"/>
        <w:sz w:val="22"/>
      </w:rPr>
      <w:tblPr/>
      <w:tcPr>
        <w:shd w:val="clear" w:color="2D2F7B" w:themeColor="accent5" w:fill="2D2F7B"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BCCEC" w:themeColor="accent5" w:themeTint="34" w:fill="CBCC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CCEC" w:themeColor="accent5" w:themeTint="34" w:fill="CBCCEC"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8A0F29" w:themeColor="accent1" w:themeShade="95"/>
        <w:left w:val="single" w:sz="4" w:space="0" w:color="8A0F29" w:themeColor="accent1" w:themeShade="95"/>
        <w:bottom w:val="single" w:sz="4" w:space="0" w:color="8A0F29" w:themeColor="accent1" w:themeShade="95"/>
        <w:right w:val="single" w:sz="4" w:space="0" w:color="8A0F29" w:themeColor="accent1" w:themeShade="95"/>
        <w:insideH w:val="single" w:sz="4" w:space="0" w:color="8A0F29" w:themeColor="accent1" w:themeShade="95"/>
        <w:insideV w:val="single" w:sz="4" w:space="0" w:color="8A0F29" w:themeColor="accent1" w:themeShade="95"/>
      </w:tblBorders>
    </w:tblPr>
    <w:tblStylePr w:type="firstRow">
      <w:rPr>
        <w:rFonts w:ascii="Arial" w:hAnsi="Arial"/>
        <w:color w:val="F2F2F2"/>
        <w:sz w:val="22"/>
      </w:rPr>
      <w:tblPr/>
      <w:tcPr>
        <w:shd w:val="clear" w:color="E8335A" w:themeColor="accent1" w:themeTint="EA" w:fill="E8335A" w:themeFill="accent1" w:themeFillTint="EA"/>
      </w:tcPr>
    </w:tblStylePr>
    <w:tblStylePr w:type="lastRow">
      <w:rPr>
        <w:rFonts w:ascii="Arial" w:hAnsi="Arial"/>
        <w:color w:val="F2F2F2"/>
        <w:sz w:val="22"/>
      </w:rPr>
      <w:tblPr/>
      <w:tcPr>
        <w:shd w:val="clear" w:color="E8335A" w:themeColor="accent1" w:themeTint="EA" w:fill="E8335A" w:themeFill="accent1" w:themeFillTint="EA"/>
      </w:tcPr>
    </w:tblStylePr>
    <w:tblStylePr w:type="firstCol">
      <w:rPr>
        <w:rFonts w:ascii="Arial" w:hAnsi="Arial"/>
        <w:color w:val="F2F2F2"/>
        <w:sz w:val="22"/>
      </w:rPr>
      <w:tblPr/>
      <w:tcPr>
        <w:shd w:val="clear" w:color="E8335A" w:themeColor="accent1" w:themeTint="EA" w:fill="E8335A" w:themeFill="accent1" w:themeFillTint="EA"/>
      </w:tcPr>
    </w:tblStylePr>
    <w:tblStylePr w:type="lastCol">
      <w:rPr>
        <w:rFonts w:ascii="Arial" w:hAnsi="Arial"/>
        <w:color w:val="F2F2F2"/>
        <w:sz w:val="22"/>
      </w:rPr>
      <w:tblPr/>
      <w:tcPr>
        <w:shd w:val="clear" w:color="E8335A" w:themeColor="accent1" w:themeTint="EA" w:fill="E8335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7B9C6" w:themeColor="accent1" w:themeTint="50" w:fill="F7B9C6"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7B9C6" w:themeColor="accent1" w:themeTint="50" w:fill="F7B9C6"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341B1F" w:themeColor="accent2" w:themeShade="95"/>
        <w:left w:val="single" w:sz="4" w:space="0" w:color="341B1F" w:themeColor="accent2" w:themeShade="95"/>
        <w:bottom w:val="single" w:sz="4" w:space="0" w:color="341B1F" w:themeColor="accent2" w:themeShade="95"/>
        <w:right w:val="single" w:sz="4" w:space="0" w:color="341B1F" w:themeColor="accent2" w:themeShade="95"/>
        <w:insideH w:val="single" w:sz="4" w:space="0" w:color="341B1F" w:themeColor="accent2" w:themeShade="95"/>
        <w:insideV w:val="single" w:sz="4" w:space="0" w:color="341B1F" w:themeColor="accent2" w:themeShade="95"/>
      </w:tblBorders>
    </w:tblPr>
    <w:tblStylePr w:type="firstRow">
      <w:rPr>
        <w:rFonts w:ascii="Arial" w:hAnsi="Arial"/>
        <w:color w:val="F2F2F2"/>
        <w:sz w:val="22"/>
      </w:rPr>
      <w:tblPr/>
      <w:tcPr>
        <w:shd w:val="clear" w:color="B46D78" w:themeColor="accent2" w:themeTint="97" w:fill="B46D78" w:themeFill="accent2" w:themeFillTint="97"/>
      </w:tcPr>
    </w:tblStylePr>
    <w:tblStylePr w:type="lastRow">
      <w:rPr>
        <w:rFonts w:ascii="Arial" w:hAnsi="Arial"/>
        <w:color w:val="F2F2F2"/>
        <w:sz w:val="22"/>
      </w:rPr>
      <w:tblPr/>
      <w:tcPr>
        <w:shd w:val="clear" w:color="B46D78" w:themeColor="accent2" w:themeTint="97" w:fill="B46D78" w:themeFill="accent2" w:themeFillTint="97"/>
      </w:tcPr>
    </w:tblStylePr>
    <w:tblStylePr w:type="firstCol">
      <w:rPr>
        <w:rFonts w:ascii="Arial" w:hAnsi="Arial"/>
        <w:color w:val="F2F2F2"/>
        <w:sz w:val="22"/>
      </w:rPr>
      <w:tblPr/>
      <w:tcPr>
        <w:shd w:val="clear" w:color="B46D78" w:themeColor="accent2" w:themeTint="97" w:fill="B46D78" w:themeFill="accent2" w:themeFillTint="97"/>
      </w:tcPr>
    </w:tblStylePr>
    <w:tblStylePr w:type="lastCol">
      <w:rPr>
        <w:rFonts w:ascii="Arial" w:hAnsi="Arial"/>
        <w:color w:val="F2F2F2"/>
        <w:sz w:val="22"/>
      </w:rPr>
      <w:tblPr/>
      <w:tcPr>
        <w:shd w:val="clear" w:color="B46D78" w:themeColor="accent2" w:themeTint="97" w:fill="B46D7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6CED2" w:themeColor="accent2" w:themeTint="32" w:fill="E6CED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6CED2" w:themeColor="accent2" w:themeTint="32" w:fill="E6CED2"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915B06" w:themeColor="accent3" w:themeShade="95"/>
        <w:left w:val="single" w:sz="4" w:space="0" w:color="915B06" w:themeColor="accent3" w:themeShade="95"/>
        <w:bottom w:val="single" w:sz="4" w:space="0" w:color="915B06" w:themeColor="accent3" w:themeShade="95"/>
        <w:right w:val="single" w:sz="4" w:space="0" w:color="915B06" w:themeColor="accent3" w:themeShade="95"/>
        <w:insideH w:val="single" w:sz="4" w:space="0" w:color="915B06" w:themeColor="accent3" w:themeShade="95"/>
        <w:insideV w:val="single" w:sz="4" w:space="0" w:color="915B06" w:themeColor="accent3" w:themeShade="95"/>
      </w:tblBorders>
    </w:tblPr>
    <w:tblStylePr w:type="firstRow">
      <w:rPr>
        <w:rFonts w:ascii="Arial" w:hAnsi="Arial"/>
        <w:color w:val="F2F2F2"/>
        <w:sz w:val="22"/>
      </w:rPr>
      <w:tblPr/>
      <w:tcPr>
        <w:shd w:val="clear" w:color="F59C0F" w:themeColor="accent3" w:themeTint="FE" w:fill="F59C0F" w:themeFill="accent3" w:themeFillTint="FE"/>
      </w:tcPr>
    </w:tblStylePr>
    <w:tblStylePr w:type="lastRow">
      <w:rPr>
        <w:rFonts w:ascii="Arial" w:hAnsi="Arial"/>
        <w:color w:val="F2F2F2"/>
        <w:sz w:val="22"/>
      </w:rPr>
      <w:tblPr/>
      <w:tcPr>
        <w:shd w:val="clear" w:color="F59C0F" w:themeColor="accent3" w:themeTint="FE" w:fill="F59C0F" w:themeFill="accent3" w:themeFillTint="FE"/>
      </w:tcPr>
    </w:tblStylePr>
    <w:tblStylePr w:type="firstCol">
      <w:rPr>
        <w:rFonts w:ascii="Arial" w:hAnsi="Arial"/>
        <w:color w:val="F2F2F2"/>
        <w:sz w:val="22"/>
      </w:rPr>
      <w:tblPr/>
      <w:tcPr>
        <w:shd w:val="clear" w:color="F59C0F" w:themeColor="accent3" w:themeTint="FE" w:fill="F59C0F" w:themeFill="accent3" w:themeFillTint="FE"/>
      </w:tcPr>
    </w:tblStylePr>
    <w:tblStylePr w:type="lastCol">
      <w:rPr>
        <w:rFonts w:ascii="Arial" w:hAnsi="Arial"/>
        <w:color w:val="F2F2F2"/>
        <w:sz w:val="22"/>
      </w:rPr>
      <w:tblPr/>
      <w:tcPr>
        <w:shd w:val="clear" w:color="F59C0F" w:themeColor="accent3" w:themeTint="FE" w:fill="F59C0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DEACE" w:themeColor="accent3" w:themeTint="34" w:fill="FDEACE"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ACE" w:themeColor="accent3" w:themeTint="34" w:fill="FDEACE"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006450" w:themeColor="accent4" w:themeShade="95"/>
        <w:left w:val="single" w:sz="4" w:space="0" w:color="006450" w:themeColor="accent4" w:themeShade="95"/>
        <w:bottom w:val="single" w:sz="4" w:space="0" w:color="006450" w:themeColor="accent4" w:themeShade="95"/>
        <w:right w:val="single" w:sz="4" w:space="0" w:color="006450" w:themeColor="accent4" w:themeShade="95"/>
        <w:insideH w:val="single" w:sz="4" w:space="0" w:color="006450" w:themeColor="accent4" w:themeShade="95"/>
        <w:insideV w:val="single" w:sz="4" w:space="0" w:color="006450" w:themeColor="accent4" w:themeShade="95"/>
      </w:tblBorders>
    </w:tblPr>
    <w:tblStylePr w:type="firstRow">
      <w:rPr>
        <w:rFonts w:ascii="Arial" w:hAnsi="Arial"/>
        <w:color w:val="F2F2F2"/>
        <w:sz w:val="22"/>
      </w:rPr>
      <w:tblPr/>
      <w:tcPr>
        <w:shd w:val="clear" w:color="32FFD6" w:themeColor="accent4" w:themeTint="9A" w:fill="32FFD6" w:themeFill="accent4" w:themeFillTint="9A"/>
      </w:tcPr>
    </w:tblStylePr>
    <w:tblStylePr w:type="lastRow">
      <w:rPr>
        <w:rFonts w:ascii="Arial" w:hAnsi="Arial"/>
        <w:color w:val="F2F2F2"/>
        <w:sz w:val="22"/>
      </w:rPr>
      <w:tblPr/>
      <w:tcPr>
        <w:shd w:val="clear" w:color="32FFD6" w:themeColor="accent4" w:themeTint="9A" w:fill="32FFD6" w:themeFill="accent4" w:themeFillTint="9A"/>
      </w:tcPr>
    </w:tblStylePr>
    <w:tblStylePr w:type="firstCol">
      <w:rPr>
        <w:rFonts w:ascii="Arial" w:hAnsi="Arial"/>
        <w:color w:val="F2F2F2"/>
        <w:sz w:val="22"/>
      </w:rPr>
      <w:tblPr/>
      <w:tcPr>
        <w:shd w:val="clear" w:color="32FFD6" w:themeColor="accent4" w:themeTint="9A" w:fill="32FFD6" w:themeFill="accent4" w:themeFillTint="9A"/>
      </w:tcPr>
    </w:tblStylePr>
    <w:tblStylePr w:type="lastCol">
      <w:rPr>
        <w:rFonts w:ascii="Arial" w:hAnsi="Arial"/>
        <w:color w:val="F2F2F2"/>
        <w:sz w:val="22"/>
      </w:rPr>
      <w:tblPr/>
      <w:tcPr>
        <w:shd w:val="clear" w:color="32FFD6" w:themeColor="accent4" w:themeTint="9A" w:fill="32FFD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AFFF1" w:themeColor="accent4" w:themeTint="34" w:fill="BAFFF1"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AFFF1" w:themeColor="accent4" w:themeTint="34" w:fill="BAFFF1"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1A1B47" w:themeColor="accent5" w:themeShade="95"/>
        <w:left w:val="single" w:sz="4" w:space="0" w:color="1A1B47" w:themeColor="accent5" w:themeShade="95"/>
        <w:bottom w:val="single" w:sz="4" w:space="0" w:color="1A1B47" w:themeColor="accent5" w:themeShade="95"/>
        <w:right w:val="single" w:sz="4" w:space="0" w:color="1A1B47" w:themeColor="accent5" w:themeShade="95"/>
        <w:insideH w:val="single" w:sz="4" w:space="0" w:color="1A1B47" w:themeColor="accent5" w:themeShade="95"/>
        <w:insideV w:val="single" w:sz="4" w:space="0" w:color="1A1B47" w:themeColor="accent5" w:themeShade="95"/>
      </w:tblBorders>
    </w:tblPr>
    <w:tblStylePr w:type="firstRow">
      <w:rPr>
        <w:rFonts w:ascii="Arial" w:hAnsi="Arial"/>
        <w:color w:val="F2F2F2"/>
        <w:sz w:val="22"/>
      </w:rPr>
      <w:tblPr/>
      <w:tcPr>
        <w:shd w:val="clear" w:color="2D2F7B" w:themeColor="accent5" w:fill="2D2F7B" w:themeFill="accent5"/>
      </w:tcPr>
    </w:tblStylePr>
    <w:tblStylePr w:type="lastRow">
      <w:rPr>
        <w:rFonts w:ascii="Arial" w:hAnsi="Arial"/>
        <w:color w:val="F2F2F2"/>
        <w:sz w:val="22"/>
      </w:rPr>
      <w:tblPr/>
      <w:tcPr>
        <w:shd w:val="clear" w:color="2D2F7B" w:themeColor="accent5" w:fill="2D2F7B" w:themeFill="accent5"/>
      </w:tcPr>
    </w:tblStylePr>
    <w:tblStylePr w:type="firstCol">
      <w:rPr>
        <w:rFonts w:ascii="Arial" w:hAnsi="Arial"/>
        <w:color w:val="F2F2F2"/>
        <w:sz w:val="22"/>
      </w:rPr>
      <w:tblPr/>
      <w:tcPr>
        <w:shd w:val="clear" w:color="2D2F7B" w:themeColor="accent5" w:fill="2D2F7B" w:themeFill="accent5"/>
      </w:tcPr>
    </w:tblStylePr>
    <w:tblStylePr w:type="lastCol">
      <w:rPr>
        <w:rFonts w:ascii="Arial" w:hAnsi="Arial"/>
        <w:color w:val="F2F2F2"/>
        <w:sz w:val="22"/>
      </w:rPr>
      <w:tblPr/>
      <w:tcPr>
        <w:shd w:val="clear" w:color="2D2F7B" w:themeColor="accent5" w:fill="2D2F7B"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BCCEC" w:themeColor="accent5" w:themeTint="34" w:fill="CBCC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CCEC" w:themeColor="accent5" w:themeTint="34" w:fill="CBCCEC"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F5A5B6" w:themeColor="accent1" w:themeTint="67"/>
        <w:left w:val="single" w:sz="4" w:space="0" w:color="F5A5B6" w:themeColor="accent1" w:themeTint="67"/>
        <w:bottom w:val="single" w:sz="4" w:space="0" w:color="F5A5B6" w:themeColor="accent1" w:themeTint="67"/>
        <w:right w:val="single" w:sz="4" w:space="0" w:color="F5A5B6" w:themeColor="accent1" w:themeTint="67"/>
        <w:insideH w:val="single" w:sz="4" w:space="0" w:color="F5A5B6" w:themeColor="accent1" w:themeTint="67"/>
        <w:insideV w:val="single" w:sz="4" w:space="0" w:color="F5A5B6" w:themeColor="accent1" w:themeTint="67"/>
      </w:tblBorders>
    </w:tblPr>
    <w:tblStylePr w:type="firstRow">
      <w:rPr>
        <w:rFonts w:ascii="Arial" w:hAnsi="Arial"/>
        <w:color w:val="404040"/>
        <w:sz w:val="22"/>
      </w:rPr>
      <w:tblPr/>
      <w:tcPr>
        <w:tcBorders>
          <w:bottom w:val="single" w:sz="12" w:space="0" w:color="E6224C" w:themeColor="accent1"/>
        </w:tcBorders>
      </w:tcPr>
    </w:tblStylePr>
    <w:tblStylePr w:type="lastRow">
      <w:rPr>
        <w:rFonts w:ascii="Arial" w:hAnsi="Arial"/>
        <w:color w:val="404040"/>
        <w:sz w:val="22"/>
      </w:rPr>
      <w:tblPr/>
      <w:tcPr>
        <w:tcBorders>
          <w:top w:val="single" w:sz="12" w:space="0" w:color="E6224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6224C" w:themeColor="accent1"/>
        </w:tcBorders>
      </w:tcPr>
    </w:tblStylePr>
    <w:tblStylePr w:type="band1Horz">
      <w:rPr>
        <w:rFonts w:ascii="Arial" w:hAnsi="Arial"/>
        <w:color w:val="404040"/>
        <w:sz w:val="22"/>
      </w:rPr>
      <w:tblPr/>
      <w:tcPr>
        <w:tcBorders>
          <w:top w:val="single" w:sz="4" w:space="0" w:color="F5A5B6" w:themeColor="accent1" w:themeTint="67"/>
          <w:left w:val="single" w:sz="4" w:space="0" w:color="F5A5B6" w:themeColor="accent1" w:themeTint="67"/>
          <w:bottom w:val="single" w:sz="4" w:space="0" w:color="F5A5B6" w:themeColor="accent1" w:themeTint="67"/>
          <w:right w:val="single" w:sz="4" w:space="0" w:color="F5A5B6"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CB9BA3" w:themeColor="accent2" w:themeTint="67"/>
        <w:left w:val="single" w:sz="4" w:space="0" w:color="CB9BA3" w:themeColor="accent2" w:themeTint="67"/>
        <w:bottom w:val="single" w:sz="4" w:space="0" w:color="CB9BA3" w:themeColor="accent2" w:themeTint="67"/>
        <w:right w:val="single" w:sz="4" w:space="0" w:color="CB9BA3" w:themeColor="accent2" w:themeTint="67"/>
        <w:insideH w:val="single" w:sz="4" w:space="0" w:color="CB9BA3" w:themeColor="accent2" w:themeTint="67"/>
        <w:insideV w:val="single" w:sz="4" w:space="0" w:color="CB9BA3" w:themeColor="accent2" w:themeTint="67"/>
      </w:tblBorders>
    </w:tblPr>
    <w:tblStylePr w:type="firstRow">
      <w:rPr>
        <w:rFonts w:ascii="Arial" w:hAnsi="Arial"/>
        <w:color w:val="404040"/>
        <w:sz w:val="22"/>
      </w:rPr>
      <w:tblPr/>
      <w:tcPr>
        <w:tcBorders>
          <w:bottom w:val="single" w:sz="12" w:space="0" w:color="B46D78" w:themeColor="accent2" w:themeTint="97"/>
        </w:tcBorders>
      </w:tcPr>
    </w:tblStylePr>
    <w:tblStylePr w:type="lastRow">
      <w:rPr>
        <w:rFonts w:ascii="Arial" w:hAnsi="Arial"/>
        <w:color w:val="404040"/>
        <w:sz w:val="22"/>
      </w:rPr>
      <w:tblPr/>
      <w:tcPr>
        <w:tcBorders>
          <w:top w:val="single" w:sz="12" w:space="0" w:color="B46D78"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46D78" w:themeColor="accent2" w:themeTint="97"/>
        </w:tcBorders>
      </w:tcPr>
    </w:tblStylePr>
    <w:tblStylePr w:type="band1Horz">
      <w:rPr>
        <w:rFonts w:ascii="Arial" w:hAnsi="Arial"/>
        <w:color w:val="404040"/>
        <w:sz w:val="22"/>
      </w:rPr>
      <w:tblPr/>
      <w:tcPr>
        <w:tcBorders>
          <w:top w:val="single" w:sz="4" w:space="0" w:color="CB9BA3" w:themeColor="accent2" w:themeTint="67"/>
          <w:left w:val="single" w:sz="4" w:space="0" w:color="CB9BA3" w:themeColor="accent2" w:themeTint="67"/>
          <w:bottom w:val="single" w:sz="4" w:space="0" w:color="CB9BA3" w:themeColor="accent2" w:themeTint="67"/>
          <w:right w:val="single" w:sz="4" w:space="0" w:color="CB9BA3"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FBD79E" w:themeColor="accent3" w:themeTint="67"/>
        <w:left w:val="single" w:sz="4" w:space="0" w:color="FBD79E" w:themeColor="accent3" w:themeTint="67"/>
        <w:bottom w:val="single" w:sz="4" w:space="0" w:color="FBD79E" w:themeColor="accent3" w:themeTint="67"/>
        <w:right w:val="single" w:sz="4" w:space="0" w:color="FBD79E" w:themeColor="accent3" w:themeTint="67"/>
        <w:insideH w:val="single" w:sz="4" w:space="0" w:color="FBD79E" w:themeColor="accent3" w:themeTint="67"/>
        <w:insideV w:val="single" w:sz="4" w:space="0" w:color="FBD79E" w:themeColor="accent3" w:themeTint="67"/>
      </w:tblBorders>
    </w:tblPr>
    <w:tblStylePr w:type="firstRow">
      <w:rPr>
        <w:rFonts w:ascii="Arial" w:hAnsi="Arial"/>
        <w:color w:val="404040"/>
        <w:sz w:val="22"/>
      </w:rPr>
      <w:tblPr/>
      <w:tcPr>
        <w:tcBorders>
          <w:bottom w:val="single" w:sz="12" w:space="0" w:color="F9C46F" w:themeColor="accent3" w:themeTint="98"/>
        </w:tcBorders>
      </w:tcPr>
    </w:tblStylePr>
    <w:tblStylePr w:type="lastRow">
      <w:rPr>
        <w:rFonts w:ascii="Arial" w:hAnsi="Arial"/>
        <w:color w:val="404040"/>
        <w:sz w:val="22"/>
      </w:rPr>
      <w:tblPr/>
      <w:tcPr>
        <w:tcBorders>
          <w:top w:val="single" w:sz="12" w:space="0" w:color="F9C46F"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9C46F" w:themeColor="accent3" w:themeTint="98"/>
        </w:tcBorders>
      </w:tcPr>
    </w:tblStylePr>
    <w:tblStylePr w:type="band1Horz">
      <w:rPr>
        <w:rFonts w:ascii="Arial" w:hAnsi="Arial"/>
        <w:color w:val="404040"/>
        <w:sz w:val="22"/>
      </w:rPr>
      <w:tblPr/>
      <w:tcPr>
        <w:tcBorders>
          <w:top w:val="single" w:sz="4" w:space="0" w:color="FBD79E" w:themeColor="accent3" w:themeTint="67"/>
          <w:left w:val="single" w:sz="4" w:space="0" w:color="FBD79E" w:themeColor="accent3" w:themeTint="67"/>
          <w:bottom w:val="single" w:sz="4" w:space="0" w:color="FBD79E" w:themeColor="accent3" w:themeTint="67"/>
          <w:right w:val="single" w:sz="4" w:space="0" w:color="FBD79E"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76FFE3" w:themeColor="accent4" w:themeTint="67"/>
        <w:left w:val="single" w:sz="4" w:space="0" w:color="76FFE3" w:themeColor="accent4" w:themeTint="67"/>
        <w:bottom w:val="single" w:sz="4" w:space="0" w:color="76FFE3" w:themeColor="accent4" w:themeTint="67"/>
        <w:right w:val="single" w:sz="4" w:space="0" w:color="76FFE3" w:themeColor="accent4" w:themeTint="67"/>
        <w:insideH w:val="single" w:sz="4" w:space="0" w:color="76FFE3" w:themeColor="accent4" w:themeTint="67"/>
        <w:insideV w:val="single" w:sz="4" w:space="0" w:color="76FFE3" w:themeColor="accent4" w:themeTint="67"/>
      </w:tblBorders>
    </w:tblPr>
    <w:tblStylePr w:type="firstRow">
      <w:rPr>
        <w:rFonts w:ascii="Arial" w:hAnsi="Arial"/>
        <w:color w:val="404040"/>
        <w:sz w:val="22"/>
      </w:rPr>
      <w:tblPr/>
      <w:tcPr>
        <w:tcBorders>
          <w:bottom w:val="single" w:sz="12" w:space="0" w:color="32FFD6" w:themeColor="accent4" w:themeTint="9A"/>
        </w:tcBorders>
      </w:tcPr>
    </w:tblStylePr>
    <w:tblStylePr w:type="lastRow">
      <w:rPr>
        <w:rFonts w:ascii="Arial" w:hAnsi="Arial"/>
        <w:color w:val="404040"/>
        <w:sz w:val="22"/>
      </w:rPr>
      <w:tblPr/>
      <w:tcPr>
        <w:tcBorders>
          <w:top w:val="single" w:sz="12" w:space="0" w:color="32FFD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2FFD6" w:themeColor="accent4" w:themeTint="9A"/>
        </w:tcBorders>
      </w:tcPr>
    </w:tblStylePr>
    <w:tblStylePr w:type="band1Horz">
      <w:rPr>
        <w:rFonts w:ascii="Arial" w:hAnsi="Arial"/>
        <w:color w:val="404040"/>
        <w:sz w:val="22"/>
      </w:rPr>
      <w:tblPr/>
      <w:tcPr>
        <w:tcBorders>
          <w:top w:val="single" w:sz="4" w:space="0" w:color="76FFE3" w:themeColor="accent4" w:themeTint="67"/>
          <w:left w:val="single" w:sz="4" w:space="0" w:color="76FFE3" w:themeColor="accent4" w:themeTint="67"/>
          <w:bottom w:val="single" w:sz="4" w:space="0" w:color="76FFE3" w:themeColor="accent4" w:themeTint="67"/>
          <w:right w:val="single" w:sz="4" w:space="0" w:color="76FFE3"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999BDA" w:themeColor="accent5" w:themeTint="67"/>
        <w:left w:val="single" w:sz="4" w:space="0" w:color="999BDA" w:themeColor="accent5" w:themeTint="67"/>
        <w:bottom w:val="single" w:sz="4" w:space="0" w:color="999BDA" w:themeColor="accent5" w:themeTint="67"/>
        <w:right w:val="single" w:sz="4" w:space="0" w:color="999BDA" w:themeColor="accent5" w:themeTint="67"/>
        <w:insideH w:val="single" w:sz="4" w:space="0" w:color="999BDA" w:themeColor="accent5" w:themeTint="67"/>
        <w:insideV w:val="single" w:sz="4" w:space="0" w:color="999BDA" w:themeColor="accent5" w:themeTint="67"/>
      </w:tblBorders>
    </w:tblPr>
    <w:tblStylePr w:type="firstRow">
      <w:rPr>
        <w:rFonts w:ascii="Arial" w:hAnsi="Arial"/>
        <w:color w:val="404040"/>
        <w:sz w:val="22"/>
      </w:rPr>
      <w:tblPr/>
      <w:tcPr>
        <w:tcBorders>
          <w:bottom w:val="single" w:sz="12" w:space="0" w:color="6769C7" w:themeColor="accent5" w:themeTint="9A"/>
        </w:tcBorders>
      </w:tcPr>
    </w:tblStylePr>
    <w:tblStylePr w:type="lastRow">
      <w:rPr>
        <w:rFonts w:ascii="Arial" w:hAnsi="Arial"/>
        <w:color w:val="404040"/>
        <w:sz w:val="22"/>
      </w:rPr>
      <w:tblPr/>
      <w:tcPr>
        <w:tcBorders>
          <w:top w:val="single" w:sz="12" w:space="0" w:color="6769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769C7" w:themeColor="accent5" w:themeTint="9A"/>
        </w:tcBorders>
      </w:tcPr>
    </w:tblStylePr>
    <w:tblStylePr w:type="band1Horz">
      <w:rPr>
        <w:rFonts w:ascii="Arial" w:hAnsi="Arial"/>
        <w:color w:val="404040"/>
        <w:sz w:val="22"/>
      </w:rPr>
      <w:tblPr/>
      <w:tcPr>
        <w:tcBorders>
          <w:top w:val="single" w:sz="4" w:space="0" w:color="999BDA" w:themeColor="accent5" w:themeTint="67"/>
          <w:left w:val="single" w:sz="4" w:space="0" w:color="999BDA" w:themeColor="accent5" w:themeTint="67"/>
          <w:bottom w:val="single" w:sz="4" w:space="0" w:color="999BDA" w:themeColor="accent5" w:themeTint="67"/>
          <w:right w:val="single" w:sz="4" w:space="0" w:color="999BDA"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B11435" w:themeColor="accent1" w:themeShade="BF"/>
      <w:sz w:val="40"/>
      <w:szCs w:val="40"/>
    </w:rPr>
  </w:style>
  <w:style w:type="character" w:customStyle="1" w:styleId="Heading2Char">
    <w:name w:val="Heading 2 Char"/>
    <w:basedOn w:val="Policepardfaut"/>
    <w:uiPriority w:val="9"/>
    <w:rPr>
      <w:rFonts w:ascii="Arial" w:eastAsia="Arial" w:hAnsi="Arial" w:cs="Arial"/>
      <w:color w:val="B11435" w:themeColor="accent1" w:themeShade="BF"/>
      <w:sz w:val="32"/>
      <w:szCs w:val="32"/>
    </w:rPr>
  </w:style>
  <w:style w:type="character" w:customStyle="1" w:styleId="Heading3Char">
    <w:name w:val="Heading 3 Char"/>
    <w:basedOn w:val="Policepardfaut"/>
    <w:uiPriority w:val="9"/>
    <w:rPr>
      <w:rFonts w:ascii="Arial" w:eastAsia="Arial" w:hAnsi="Arial" w:cs="Arial"/>
      <w:color w:val="B11435" w:themeColor="accent1" w:themeShade="BF"/>
      <w:sz w:val="28"/>
      <w:szCs w:val="28"/>
    </w:rPr>
  </w:style>
  <w:style w:type="character" w:customStyle="1" w:styleId="Heading4Char">
    <w:name w:val="Heading 4 Char"/>
    <w:basedOn w:val="Policepardfaut"/>
    <w:uiPriority w:val="9"/>
    <w:rPr>
      <w:rFonts w:ascii="Arial" w:eastAsia="Arial" w:hAnsi="Arial" w:cs="Arial"/>
      <w:i/>
      <w:iCs/>
      <w:color w:val="B11435" w:themeColor="accent1" w:themeShade="BF"/>
    </w:rPr>
  </w:style>
  <w:style w:type="character" w:customStyle="1" w:styleId="Heading5Char">
    <w:name w:val="Heading 5 Char"/>
    <w:basedOn w:val="Policepardfaut"/>
    <w:uiPriority w:val="9"/>
    <w:rPr>
      <w:rFonts w:ascii="Arial" w:eastAsia="Arial" w:hAnsi="Arial" w:cs="Arial"/>
      <w:color w:val="B1143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B11435" w:themeColor="accent1" w:themeShade="BF"/>
    </w:rPr>
  </w:style>
  <w:style w:type="paragraph" w:styleId="Citationintense">
    <w:name w:val="Intense Quote"/>
    <w:basedOn w:val="Normal"/>
    <w:next w:val="Normal"/>
    <w:link w:val="CitationintenseCar"/>
    <w:uiPriority w:val="30"/>
    <w:qFormat/>
    <w:pPr>
      <w:pBdr>
        <w:top w:val="single" w:sz="4" w:space="10" w:color="B11435" w:themeColor="accent1" w:themeShade="BF"/>
        <w:bottom w:val="single" w:sz="4" w:space="10" w:color="B11435" w:themeColor="accent1" w:themeShade="BF"/>
      </w:pBdr>
      <w:spacing w:before="360" w:after="360"/>
      <w:ind w:left="864" w:right="864"/>
      <w:jc w:val="center"/>
    </w:pPr>
    <w:rPr>
      <w:i/>
      <w:iCs/>
      <w:color w:val="B11435" w:themeColor="accent1" w:themeShade="BF"/>
    </w:rPr>
  </w:style>
  <w:style w:type="character" w:customStyle="1" w:styleId="CitationintenseCar">
    <w:name w:val="Citation intense Car"/>
    <w:basedOn w:val="Policepardfaut"/>
    <w:link w:val="Citationintense"/>
    <w:uiPriority w:val="30"/>
    <w:rPr>
      <w:i/>
      <w:iCs/>
      <w:color w:val="B11435" w:themeColor="accent1" w:themeShade="BF"/>
    </w:rPr>
  </w:style>
  <w:style w:type="character" w:styleId="Rfrenceintense">
    <w:name w:val="Intense Reference"/>
    <w:basedOn w:val="Policepardfaut"/>
    <w:uiPriority w:val="32"/>
    <w:qFormat/>
    <w:rPr>
      <w:b/>
      <w:bCs/>
      <w:smallCaps/>
      <w:color w:val="B1143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005C34" w:themeColor="text2"/>
      <w:sz w:val="18"/>
    </w:rPr>
  </w:style>
  <w:style w:type="paragraph" w:styleId="Notedebasdepage">
    <w:name w:val="footnote text"/>
    <w:basedOn w:val="Normal"/>
    <w:link w:val="NotedebasdepageCar"/>
    <w:uiPriority w:val="99"/>
    <w:semiHidden/>
    <w:unhideWhenUsed/>
    <w:pPr>
      <w:spacing w:after="0"/>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Sansinterligne">
    <w:name w:val="No Spacing"/>
    <w:link w:val="SansinterligneCar"/>
    <w:uiPriority w:val="1"/>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Pr>
      <w:rFonts w:eastAsiaTheme="minorEastAsia"/>
      <w:lang w:eastAsia="fr-FR"/>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style>
  <w:style w:type="paragraph" w:styleId="Titre">
    <w:name w:val="Title"/>
    <w:basedOn w:val="Sansinterligne"/>
    <w:next w:val="Normal"/>
    <w:link w:val="TitreCar"/>
    <w:uiPriority w:val="10"/>
    <w:pPr>
      <w:framePr w:hSpace="187" w:wrap="around" w:vAnchor="page" w:hAnchor="page" w:x="669" w:y="8779"/>
      <w:spacing w:line="216" w:lineRule="auto"/>
    </w:pPr>
    <w:rPr>
      <w:rFonts w:ascii="HK Nova Heavy" w:eastAsiaTheme="majorEastAsia" w:hAnsi="HK Nova Heavy" w:cstheme="majorBidi"/>
      <w:b/>
      <w:caps/>
      <w:color w:val="005C34" w:themeColor="text2"/>
      <w:sz w:val="100"/>
      <w:szCs w:val="88"/>
    </w:rPr>
  </w:style>
  <w:style w:type="character" w:customStyle="1" w:styleId="TitreCar">
    <w:name w:val="Titre Car"/>
    <w:basedOn w:val="Policepardfaut"/>
    <w:link w:val="Titre"/>
    <w:uiPriority w:val="10"/>
    <w:rPr>
      <w:rFonts w:ascii="HK Nova Heavy" w:eastAsiaTheme="majorEastAsia" w:hAnsi="HK Nova Heavy" w:cstheme="majorBidi"/>
      <w:b/>
      <w:caps/>
      <w:color w:val="005C34" w:themeColor="text2"/>
      <w:sz w:val="100"/>
      <w:szCs w:val="88"/>
      <w:lang w:eastAsia="fr-FR"/>
    </w:rPr>
  </w:style>
  <w:style w:type="paragraph" w:customStyle="1" w:styleId="Dossier">
    <w:name w:val="Dossier"/>
    <w:rPr>
      <w:rFonts w:ascii="HK Nova Heavy" w:hAnsi="HK Nova Heavy"/>
      <w:caps/>
      <w:color w:val="FFFFFF" w:themeColor="background1"/>
      <w:sz w:val="32"/>
      <w:szCs w:val="32"/>
    </w:rPr>
  </w:style>
  <w:style w:type="paragraph" w:styleId="Sous-titre">
    <w:name w:val="Subtitle"/>
    <w:basedOn w:val="Sansinterligne"/>
    <w:next w:val="Normal"/>
    <w:link w:val="Sous-titreCar"/>
    <w:uiPriority w:val="11"/>
    <w:pPr>
      <w:framePr w:hSpace="187" w:wrap="around" w:vAnchor="page" w:hAnchor="page" w:x="669" w:y="8779"/>
      <w:spacing w:line="216" w:lineRule="auto"/>
    </w:pPr>
    <w:rPr>
      <w:rFonts w:ascii="HK Nova Heavy" w:eastAsiaTheme="majorEastAsia" w:hAnsi="HK Nova Heavy" w:cstheme="majorBidi"/>
      <w:b/>
      <w:color w:val="005C34" w:themeColor="text2"/>
      <w:sz w:val="32"/>
      <w:szCs w:val="88"/>
    </w:rPr>
  </w:style>
  <w:style w:type="character" w:customStyle="1" w:styleId="Sous-titreCar">
    <w:name w:val="Sous-titre Car"/>
    <w:basedOn w:val="Policepardfaut"/>
    <w:link w:val="Sous-titre"/>
    <w:uiPriority w:val="11"/>
    <w:rPr>
      <w:rFonts w:ascii="HK Nova Heavy" w:eastAsiaTheme="majorEastAsia" w:hAnsi="HK Nova Heavy" w:cstheme="majorBidi"/>
      <w:b/>
      <w:color w:val="005C34" w:themeColor="text2"/>
      <w:sz w:val="32"/>
      <w:szCs w:val="88"/>
      <w:lang w:eastAsia="fr-FR"/>
    </w:rPr>
  </w:style>
  <w:style w:type="paragraph" w:customStyle="1" w:styleId="Soustitreniveau2">
    <w:name w:val="Sous titre niveau 2"/>
    <w:link w:val="Soustitreniveau2Car"/>
    <w:rPr>
      <w:rFonts w:ascii="HK Nova SemiBold" w:eastAsiaTheme="majorEastAsia" w:hAnsi="HK Nova SemiBold" w:cstheme="majorBidi"/>
      <w:b/>
      <w:color w:val="005C34" w:themeColor="text2"/>
      <w:sz w:val="32"/>
      <w:szCs w:val="88"/>
      <w:lang w:eastAsia="fr-FR"/>
    </w:rPr>
  </w:style>
  <w:style w:type="paragraph" w:customStyle="1" w:styleId="EntteInformations">
    <w:name w:val="Entête Informations"/>
    <w:link w:val="EntteInformationsCar"/>
    <w:pPr>
      <w:spacing w:after="0" w:line="240" w:lineRule="auto"/>
      <w:ind w:right="237"/>
      <w:jc w:val="right"/>
    </w:pPr>
    <w:rPr>
      <w:rFonts w:ascii="HK Nova Heavy" w:hAnsi="HK Nova Heavy"/>
      <w:b/>
      <w:bCs/>
      <w:color w:val="005C34" w:themeColor="text2"/>
      <w:sz w:val="24"/>
      <w:szCs w:val="24"/>
    </w:rPr>
  </w:style>
  <w:style w:type="character" w:customStyle="1" w:styleId="Soustitreniveau2Car">
    <w:name w:val="Sous titre niveau 2 Car"/>
    <w:basedOn w:val="Policepardfaut"/>
    <w:link w:val="Soustitreniveau2"/>
    <w:rPr>
      <w:rFonts w:ascii="HK Nova SemiBold" w:eastAsiaTheme="majorEastAsia" w:hAnsi="HK Nova SemiBold" w:cstheme="majorBidi"/>
      <w:b/>
      <w:color w:val="005C34" w:themeColor="text2"/>
      <w:sz w:val="32"/>
      <w:szCs w:val="88"/>
      <w:lang w:eastAsia="fr-FR"/>
    </w:rPr>
  </w:style>
  <w:style w:type="paragraph" w:customStyle="1" w:styleId="pieddepage0">
    <w:name w:val="pied de page"/>
    <w:basedOn w:val="Sansinterligne"/>
    <w:link w:val="pieddepageCar0"/>
    <w:pPr>
      <w:jc w:val="center"/>
    </w:pPr>
    <w:rPr>
      <w:rFonts w:ascii="HK Nova Bold" w:hAnsi="HK Nova Bold" w:cs="HKNova-Bold"/>
      <w:b/>
      <w:bCs/>
      <w:sz w:val="20"/>
      <w:szCs w:val="20"/>
    </w:rPr>
  </w:style>
  <w:style w:type="character" w:customStyle="1" w:styleId="EntteInformationsCar">
    <w:name w:val="Entête Informations Car"/>
    <w:basedOn w:val="Policepardfaut"/>
    <w:link w:val="EntteInformations"/>
    <w:rPr>
      <w:rFonts w:ascii="HK Nova Heavy" w:hAnsi="HK Nova Heavy"/>
      <w:b/>
      <w:bCs/>
      <w:color w:val="005C34" w:themeColor="text2"/>
      <w:sz w:val="24"/>
      <w:szCs w:val="24"/>
    </w:rPr>
  </w:style>
  <w:style w:type="character" w:styleId="Textedelespacerserv">
    <w:name w:val="Placeholder Text"/>
    <w:basedOn w:val="Policepardfaut"/>
    <w:uiPriority w:val="99"/>
    <w:semiHidden/>
    <w:rPr>
      <w:color w:val="808080"/>
    </w:rPr>
  </w:style>
  <w:style w:type="character" w:customStyle="1" w:styleId="pieddepageCar0">
    <w:name w:val="pied de page Car"/>
    <w:basedOn w:val="Policepardfaut"/>
    <w:link w:val="pieddepage0"/>
    <w:rPr>
      <w:rFonts w:ascii="HK Nova Bold" w:eastAsiaTheme="minorEastAsia" w:hAnsi="HK Nova Bold" w:cs="HKNova-Bold"/>
      <w:b/>
      <w:bCs/>
      <w:sz w:val="20"/>
      <w:szCs w:val="20"/>
      <w:lang w:eastAsia="fr-FR"/>
    </w:rPr>
  </w:style>
  <w:style w:type="paragraph" w:customStyle="1" w:styleId="Enttepage">
    <w:name w:val="Entête page"/>
    <w:basedOn w:val="Sansinterligne"/>
    <w:link w:val="EnttepageCar"/>
    <w:rPr>
      <w:rFonts w:ascii="HK Nova Heavy" w:hAnsi="HK Nova Heavy"/>
      <w:b/>
      <w:bCs/>
      <w:caps/>
      <w:color w:val="FFFFFF" w:themeColor="background1"/>
      <w:sz w:val="24"/>
      <w:szCs w:val="32"/>
    </w:rPr>
  </w:style>
  <w:style w:type="paragraph" w:customStyle="1" w:styleId="Chap">
    <w:name w:val="Chapô"/>
    <w:link w:val="ChapCar"/>
    <w:qFormat/>
    <w:pPr>
      <w:spacing w:after="240" w:line="240" w:lineRule="auto"/>
    </w:pPr>
    <w:rPr>
      <w:rFonts w:ascii="Zilla Slab Medium" w:hAnsi="Zilla Slab Medium" w:cs="ZillaSlab-MediumItalic"/>
      <w:i/>
      <w:iCs/>
      <w:color w:val="8A5EA3" w:themeColor="background2"/>
      <w:sz w:val="28"/>
      <w:szCs w:val="28"/>
    </w:rPr>
  </w:style>
  <w:style w:type="character" w:customStyle="1" w:styleId="EnttepageCar">
    <w:name w:val="Entête page Car"/>
    <w:basedOn w:val="SansinterligneCar"/>
    <w:link w:val="Enttepage"/>
    <w:rPr>
      <w:rFonts w:ascii="HK Nova Heavy" w:eastAsiaTheme="minorEastAsia" w:hAnsi="HK Nova Heavy"/>
      <w:b/>
      <w:bCs/>
      <w:caps/>
      <w:color w:val="FFFFFF" w:themeColor="background1"/>
      <w:sz w:val="24"/>
      <w:szCs w:val="32"/>
      <w:lang w:eastAsia="fr-FR"/>
    </w:rPr>
  </w:style>
  <w:style w:type="character" w:customStyle="1" w:styleId="Titre2Car">
    <w:name w:val="Titre 2 Car"/>
    <w:basedOn w:val="Policepardfaut"/>
    <w:link w:val="Titre2"/>
    <w:uiPriority w:val="9"/>
    <w:rPr>
      <w:rFonts w:ascii="HK Nova Heavy" w:hAnsi="HK Nova Heavy" w:cs="HKNova-Heavy"/>
      <w:b/>
      <w:caps/>
      <w:color w:val="005C34" w:themeColor="text2"/>
      <w:sz w:val="32"/>
      <w:szCs w:val="32"/>
    </w:rPr>
  </w:style>
  <w:style w:type="character" w:customStyle="1" w:styleId="ChapCar">
    <w:name w:val="Chapô Car"/>
    <w:basedOn w:val="Policepardfaut"/>
    <w:link w:val="Chap"/>
    <w:rPr>
      <w:rFonts w:ascii="Zilla Slab Medium" w:hAnsi="Zilla Slab Medium" w:cs="ZillaSlab-MediumItalic"/>
      <w:i/>
      <w:iCs/>
      <w:color w:val="8A5EA3" w:themeColor="background2"/>
      <w:sz w:val="28"/>
      <w:szCs w:val="28"/>
    </w:rPr>
  </w:style>
  <w:style w:type="character" w:customStyle="1" w:styleId="Titre3Car">
    <w:name w:val="Titre 3 Car"/>
    <w:basedOn w:val="Policepardfaut"/>
    <w:link w:val="Titre3"/>
    <w:uiPriority w:val="9"/>
    <w:rPr>
      <w:rFonts w:ascii="HK Nova ExtraBold" w:hAnsi="HK Nova ExtraBold" w:cs="HKNova-ExtraBold"/>
      <w:b/>
      <w:bCs/>
      <w:color w:val="8A5EA3" w:themeColor="background2"/>
      <w:sz w:val="26"/>
      <w:szCs w:val="26"/>
    </w:rPr>
  </w:style>
  <w:style w:type="character" w:customStyle="1" w:styleId="Titre4Car">
    <w:name w:val="Titre 4 Car"/>
    <w:basedOn w:val="Policepardfaut"/>
    <w:link w:val="Titre4"/>
    <w:uiPriority w:val="9"/>
    <w:rPr>
      <w:rFonts w:ascii="HK Nova ExtraBold" w:hAnsi="HK Nova ExtraBold" w:cs="HKNova-ExtraBold"/>
      <w:b/>
      <w:bCs/>
      <w:color w:val="000000"/>
    </w:rPr>
  </w:style>
  <w:style w:type="paragraph" w:styleId="Paragraphedeliste">
    <w:name w:val="List Paragraph"/>
    <w:basedOn w:val="Normal"/>
    <w:uiPriority w:val="34"/>
    <w:qFormat/>
    <w:pPr>
      <w:numPr>
        <w:numId w:val="1"/>
      </w:numPr>
      <w:ind w:left="426"/>
      <w:contextualSpacing/>
    </w:pPr>
    <w:rPr>
      <w:bCs/>
    </w:rPr>
  </w:style>
  <w:style w:type="paragraph" w:customStyle="1" w:styleId="Num02">
    <w:name w:val="Num 02"/>
    <w:basedOn w:val="Normal"/>
    <w:qFormat/>
    <w:pPr>
      <w:numPr>
        <w:numId w:val="2"/>
      </w:numPr>
      <w:spacing w:before="60" w:after="60"/>
      <w:ind w:left="992" w:hanging="425"/>
    </w:pPr>
    <w:rPr>
      <w:bCs/>
    </w:rPr>
  </w:style>
  <w:style w:type="paragraph" w:customStyle="1" w:styleId="Puce02">
    <w:name w:val="Puce 02"/>
    <w:qFormat/>
    <w:pPr>
      <w:numPr>
        <w:numId w:val="3"/>
      </w:numPr>
      <w:tabs>
        <w:tab w:val="left" w:pos="454"/>
      </w:tabs>
      <w:spacing w:before="60" w:after="60"/>
      <w:ind w:left="454" w:hanging="170"/>
    </w:pPr>
    <w:rPr>
      <w:rFonts w:ascii="Zilla Slab Light" w:hAnsi="Zilla Slab Light" w:cs="ZillaSlab-Light"/>
      <w:bCs/>
      <w:color w:val="000000"/>
      <w:szCs w:val="18"/>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
    <w:rPr>
      <w:rFonts w:ascii="HK Nova Heavy" w:hAnsi="HK Nova Heavy" w:cs="ZillaSlab-Light"/>
      <w:b/>
      <w:bCs/>
      <w:caps/>
      <w:color w:val="005C34" w:themeColor="text2"/>
      <w:sz w:val="60"/>
      <w:szCs w:val="60"/>
    </w:rPr>
  </w:style>
  <w:style w:type="paragraph" w:customStyle="1" w:styleId="numrodepage">
    <w:name w:val="numéro de page"/>
    <w:basedOn w:val="Enttepage"/>
    <w:pPr>
      <w:jc w:val="right"/>
    </w:pPr>
    <w:rPr>
      <w:sz w:val="28"/>
      <w:szCs w:val="28"/>
    </w:rPr>
  </w:style>
  <w:style w:type="paragraph" w:customStyle="1" w:styleId="Sommaire">
    <w:name w:val="Sommaire"/>
    <w:rPr>
      <w:rFonts w:ascii="HK Nova Medium" w:hAnsi="HK Nova Medium" w:cs="ZillaSlab-Light"/>
      <w:b/>
      <w:bCs/>
      <w:caps/>
      <w:color w:val="005C34" w:themeColor="text2"/>
      <w:sz w:val="40"/>
      <w:szCs w:val="50"/>
    </w:rPr>
  </w:style>
  <w:style w:type="paragraph" w:styleId="TM1">
    <w:name w:val="toc 1"/>
    <w:basedOn w:val="Normal"/>
    <w:next w:val="Normal"/>
    <w:uiPriority w:val="39"/>
    <w:unhideWhenUsed/>
    <w:pPr>
      <w:pBdr>
        <w:bottom w:val="single" w:sz="36" w:space="1" w:color="005C34" w:themeColor="text2"/>
      </w:pBdr>
      <w:tabs>
        <w:tab w:val="right" w:pos="9072"/>
      </w:tabs>
      <w:spacing w:before="240" w:after="240"/>
    </w:pPr>
    <w:rPr>
      <w:rFonts w:ascii="HK Nova Heavy" w:hAnsi="HK Nova Heavy"/>
      <w:b/>
      <w:caps/>
      <w:color w:val="005C34" w:themeColor="text2"/>
      <w:szCs w:val="22"/>
    </w:rPr>
  </w:style>
  <w:style w:type="paragraph" w:styleId="TM2">
    <w:name w:val="toc 2"/>
    <w:basedOn w:val="Normal"/>
    <w:next w:val="Normal"/>
    <w:uiPriority w:val="39"/>
    <w:unhideWhenUsed/>
    <w:pPr>
      <w:pBdr>
        <w:bottom w:val="single" w:sz="12" w:space="1" w:color="8A5EA3" w:themeColor="background2"/>
      </w:pBdr>
      <w:tabs>
        <w:tab w:val="right" w:pos="9062"/>
      </w:tabs>
      <w:spacing w:before="120"/>
      <w:ind w:left="426"/>
    </w:pPr>
    <w:rPr>
      <w:rFonts w:ascii="HK Nova Heavy" w:hAnsi="HK Nova Heavy"/>
      <w:b/>
      <w:caps/>
      <w:color w:val="8A5EA3" w:themeColor="background2"/>
    </w:rPr>
  </w:style>
  <w:style w:type="paragraph" w:styleId="TM3">
    <w:name w:val="toc 3"/>
    <w:basedOn w:val="Normal"/>
    <w:next w:val="Normal"/>
    <w:uiPriority w:val="39"/>
    <w:unhideWhenUsed/>
    <w:pPr>
      <w:tabs>
        <w:tab w:val="right" w:pos="9062"/>
      </w:tabs>
      <w:spacing w:after="100"/>
      <w:ind w:left="851"/>
    </w:pPr>
  </w:style>
  <w:style w:type="character" w:styleId="Lienhypertexte">
    <w:name w:val="Hyperlink"/>
    <w:basedOn w:val="Policepardfaut"/>
    <w:uiPriority w:val="99"/>
    <w:unhideWhenUsed/>
    <w:rPr>
      <w:color w:val="0563C1" w:themeColor="hyperlink"/>
      <w:u w:val="single"/>
    </w:rPr>
  </w:style>
  <w:style w:type="paragraph" w:customStyle="1" w:styleId="dercouveture">
    <w:name w:val="der_couveture"/>
    <w:pPr>
      <w:framePr w:hSpace="141" w:wrap="around" w:vAnchor="text" w:hAnchor="margin" w:y="8453"/>
      <w:spacing w:after="0" w:line="240" w:lineRule="auto"/>
      <w:jc w:val="center"/>
    </w:pPr>
    <w:rPr>
      <w:rFonts w:ascii="HKNova-Bold" w:hAnsi="HKNova-Bold" w:cs="HKNova-Bold"/>
      <w:b/>
      <w:bCs/>
      <w:color w:val="005C34" w:themeColor="text2"/>
      <w:sz w:val="20"/>
      <w:szCs w:val="24"/>
    </w:rPr>
  </w:style>
  <w:style w:type="character" w:customStyle="1" w:styleId="Titre5Car">
    <w:name w:val="Titre 5 Car"/>
    <w:basedOn w:val="Policepardfaut"/>
    <w:link w:val="Titre5"/>
    <w:uiPriority w:val="9"/>
    <w:rPr>
      <w:rFonts w:ascii="HK Nova ExtraBold" w:hAnsi="HK Nova ExtraBold" w:cs="HKNova-ExtraBold"/>
      <w:b/>
      <w:color w:val="8A5EA3" w:themeColor="background2"/>
      <w:szCs w:val="24"/>
    </w:rPr>
  </w:style>
  <w:style w:type="paragraph" w:customStyle="1" w:styleId="Puce03">
    <w:name w:val="Puce 03"/>
    <w:qFormat/>
    <w:pPr>
      <w:numPr>
        <w:numId w:val="16"/>
      </w:numPr>
      <w:spacing w:before="60" w:after="60"/>
      <w:ind w:left="1077" w:hanging="357"/>
    </w:pPr>
    <w:rPr>
      <w:rFonts w:ascii="Zilla Slab Light" w:hAnsi="Zilla Slab Light" w:cs="ZillaSlab-Light"/>
      <w:bCs/>
      <w:color w:val="000000"/>
      <w:szCs w:val="18"/>
    </w:rPr>
  </w:style>
  <w:style w:type="paragraph" w:customStyle="1" w:styleId="NumABC">
    <w:name w:val="Num ABC"/>
    <w:basedOn w:val="Paragraphedeliste"/>
    <w:qFormat/>
    <w:pPr>
      <w:numPr>
        <w:numId w:val="5"/>
      </w:numPr>
      <w:spacing w:before="60" w:after="60"/>
      <w:ind w:left="1417" w:hanging="357"/>
    </w:pPr>
    <w:rPr>
      <w:color w:val="000000" w:themeColor="text1"/>
    </w:rPr>
  </w:style>
  <w:style w:type="paragraph" w:customStyle="1" w:styleId="Puce01">
    <w:name w:val="Puce 01"/>
    <w:qFormat/>
    <w:pPr>
      <w:numPr>
        <w:numId w:val="9"/>
      </w:numPr>
      <w:spacing w:before="60" w:after="60"/>
    </w:pPr>
    <w:rPr>
      <w:rFonts w:ascii="Zilla Slab Light" w:hAnsi="Zilla Slab Light" w:cs="ZillaSlab-Light"/>
      <w:bCs/>
      <w:color w:val="000000"/>
      <w:szCs w:val="18"/>
    </w:rPr>
  </w:style>
  <w:style w:type="character" w:customStyle="1" w:styleId="EncartTITRE">
    <w:name w:val="Encart TITRE"/>
    <w:basedOn w:val="Policepardfaut"/>
    <w:uiPriority w:val="1"/>
    <w:rPr>
      <w:rFonts w:ascii="HK Nova Heavy" w:hAnsi="HK Nova Heavy"/>
      <w:caps w:val="0"/>
      <w:smallCaps w:val="0"/>
      <w:color w:val="005C34" w:themeColor="text2"/>
      <w:sz w:val="22"/>
    </w:rPr>
  </w:style>
  <w:style w:type="paragraph" w:customStyle="1" w:styleId="Texteencartcitation">
    <w:name w:val="Texte encart citation"/>
    <w:qFormat/>
    <w:pPr>
      <w:spacing w:after="0" w:line="240" w:lineRule="auto"/>
      <w:jc w:val="both"/>
    </w:pPr>
    <w:rPr>
      <w:rFonts w:ascii="Zilla Slab Medium" w:hAnsi="Zilla Slab Medium" w:cs="ZillaSlab-Light"/>
      <w:i/>
      <w:iCs/>
      <w:color w:val="8A5EA3" w:themeColor="background2"/>
      <w:sz w:val="24"/>
      <w:szCs w:val="24"/>
    </w:rPr>
  </w:style>
  <w:style w:type="character" w:customStyle="1" w:styleId="Titre6Car">
    <w:name w:val="Titre 6 Car"/>
    <w:basedOn w:val="Policepardfaut"/>
    <w:link w:val="Titre6"/>
    <w:uiPriority w:val="9"/>
    <w:semiHidden/>
    <w:rPr>
      <w:rFonts w:asciiTheme="majorHAnsi" w:eastAsiaTheme="majorEastAsia" w:hAnsiTheme="majorHAnsi" w:cstheme="majorBidi"/>
      <w:color w:val="750D23" w:themeColor="accent1" w:themeShade="7F"/>
      <w:sz w:val="18"/>
      <w:szCs w:val="18"/>
    </w:rPr>
  </w:style>
  <w:style w:type="character" w:customStyle="1" w:styleId="TITREENCART">
    <w:name w:val="TITRE ENCART"/>
    <w:basedOn w:val="Policepardfaut"/>
    <w:uiPriority w:val="1"/>
    <w:qFormat/>
    <w:rPr>
      <w:rFonts w:ascii="HK Nova Heavy" w:hAnsi="HK Nova Heavy"/>
      <w:caps w:val="0"/>
      <w:smallCaps w:val="0"/>
      <w:color w:val="005C34" w:themeColor="text2"/>
    </w:rPr>
  </w:style>
  <w:style w:type="paragraph" w:customStyle="1" w:styleId="Pucesencart">
    <w:name w:val="Puces encart"/>
    <w:basedOn w:val="Puce01"/>
    <w:qFormat/>
    <w:pPr>
      <w:numPr>
        <w:numId w:val="6"/>
      </w:numPr>
      <w:spacing w:line="240" w:lineRule="auto"/>
      <w:ind w:left="425" w:hanging="357"/>
      <w:jc w:val="both"/>
    </w:pPr>
    <w:rPr>
      <w:bCs w:val="0"/>
      <w:color w:val="005C34" w:themeColor="text2"/>
    </w:rPr>
  </w:style>
  <w:style w:type="paragraph" w:customStyle="1" w:styleId="texteencart">
    <w:name w:val="texte encart"/>
    <w:qFormat/>
    <w:pPr>
      <w:spacing w:before="60" w:after="60" w:line="240" w:lineRule="auto"/>
      <w:jc w:val="both"/>
    </w:pPr>
    <w:rPr>
      <w:rFonts w:ascii="Zilla Slab Light" w:hAnsi="Zilla Slab Light" w:cs="ZillaSlab-Light"/>
      <w:bCs/>
      <w:color w:val="005C34" w:themeColor="text2"/>
      <w:szCs w:val="18"/>
    </w:rPr>
  </w:style>
  <w:style w:type="paragraph" w:customStyle="1" w:styleId="Paragraphedelistenumro02">
    <w:name w:val="Paragraphe de liste numéro 02"/>
    <w:qFormat/>
    <w:pPr>
      <w:ind w:left="426" w:hanging="426"/>
    </w:pPr>
    <w:rPr>
      <w:rFonts w:ascii="Zilla Slab Light" w:hAnsi="Zilla Slab Light" w:cs="ZillaSlab-Light"/>
      <w:b/>
      <w:bCs/>
      <w:color w:val="000000"/>
      <w:sz w:val="18"/>
      <w:szCs w:val="18"/>
    </w:rPr>
  </w:style>
  <w:style w:type="paragraph" w:customStyle="1" w:styleId="Titreencartblanc">
    <w:name w:val="Titre encart blanc"/>
    <w:qFormat/>
    <w:pPr>
      <w:spacing w:after="120" w:line="240" w:lineRule="auto"/>
    </w:pPr>
    <w:rPr>
      <w:rFonts w:ascii="Zilla Slab Light" w:hAnsi="Zilla Slab Light" w:cs="ZillaSlab-Light"/>
      <w:b/>
      <w:bCs/>
      <w:color w:val="FFFFFF" w:themeColor="background1"/>
      <w:szCs w:val="18"/>
    </w:rPr>
  </w:style>
  <w:style w:type="paragraph" w:customStyle="1" w:styleId="Pucesencartblanc">
    <w:name w:val="Puces encart blanc"/>
    <w:qFormat/>
    <w:pPr>
      <w:numPr>
        <w:numId w:val="18"/>
      </w:numPr>
      <w:spacing w:after="0" w:line="240" w:lineRule="auto"/>
      <w:ind w:left="284"/>
    </w:pPr>
    <w:rPr>
      <w:rFonts w:ascii="Zilla Slab Light" w:hAnsi="Zilla Slab Light" w:cs="ZillaSlab-Light"/>
      <w:bCs/>
      <w:color w:val="FFFFFF" w:themeColor="background1"/>
      <w:szCs w:val="18"/>
    </w:rPr>
  </w:style>
  <w:style w:type="paragraph" w:customStyle="1" w:styleId="texteencartblanc">
    <w:name w:val="texte encart blanc"/>
    <w:qFormat/>
    <w:pPr>
      <w:spacing w:before="60" w:after="60" w:line="240" w:lineRule="auto"/>
      <w:ind w:left="34"/>
    </w:pPr>
    <w:rPr>
      <w:rFonts w:ascii="Zilla Slab Light" w:hAnsi="Zilla Slab Light" w:cs="ZillaSlab-Light"/>
      <w:bCs/>
      <w:color w:val="FFFFFF" w:themeColor="background1"/>
      <w:szCs w:val="18"/>
    </w:rPr>
  </w:style>
  <w:style w:type="character" w:customStyle="1" w:styleId="TITREENCARTBLANC0">
    <w:name w:val="TITRE ENCART BLANC"/>
    <w:basedOn w:val="Policepardfaut"/>
    <w:uiPriority w:val="1"/>
    <w:qFormat/>
    <w:rPr>
      <w:rFonts w:ascii="HK Nova Heavy" w:hAnsi="HK Nova Heavy"/>
      <w:caps w:val="0"/>
      <w:smallCaps w:val="0"/>
      <w:color w:val="FFFFFF" w:themeColor="background1"/>
      <w:sz w:val="22"/>
    </w:rPr>
  </w:style>
  <w:style w:type="table" w:styleId="TableauGrille4-Accentuation2">
    <w:name w:val="Grid Table 4 Accent 2"/>
    <w:basedOn w:val="TableauNormal"/>
    <w:uiPriority w:val="49"/>
    <w:pPr>
      <w:spacing w:after="0" w:line="240" w:lineRule="auto"/>
    </w:pPr>
    <w:tblPr>
      <w:tblStyleRowBandSize w:val="1"/>
      <w:tblStyleColBandSize w:val="1"/>
      <w:tblBorders>
        <w:top w:val="single" w:sz="4" w:space="0" w:color="B36B76" w:themeColor="accent2" w:themeTint="99"/>
        <w:left w:val="single" w:sz="4" w:space="0" w:color="B36B76" w:themeColor="accent2" w:themeTint="99"/>
        <w:bottom w:val="single" w:sz="4" w:space="0" w:color="B36B76" w:themeColor="accent2" w:themeTint="99"/>
        <w:right w:val="single" w:sz="4" w:space="0" w:color="B36B76" w:themeColor="accent2" w:themeTint="99"/>
        <w:insideH w:val="single" w:sz="4" w:space="0" w:color="B36B76" w:themeColor="accent2" w:themeTint="99"/>
        <w:insideV w:val="single" w:sz="4" w:space="0" w:color="B36B76" w:themeColor="accent2" w:themeTint="99"/>
      </w:tblBorders>
    </w:tblPr>
    <w:tblStylePr w:type="firstRow">
      <w:rPr>
        <w:b/>
        <w:bCs/>
        <w:color w:val="FFFFFF" w:themeColor="background1"/>
      </w:rPr>
      <w:tblPr/>
      <w:tcPr>
        <w:tcBorders>
          <w:top w:val="single" w:sz="4" w:space="0" w:color="5B2F36" w:themeColor="accent2"/>
          <w:left w:val="single" w:sz="4" w:space="0" w:color="5B2F36" w:themeColor="accent2"/>
          <w:bottom w:val="single" w:sz="4" w:space="0" w:color="5B2F36" w:themeColor="accent2"/>
          <w:right w:val="single" w:sz="4" w:space="0" w:color="5B2F36" w:themeColor="accent2"/>
        </w:tcBorders>
        <w:shd w:val="clear" w:color="auto" w:fill="5B2F36" w:themeFill="accent2"/>
      </w:tcPr>
    </w:tblStylePr>
    <w:tblStylePr w:type="lastRow">
      <w:rPr>
        <w:b/>
        <w:bCs/>
      </w:rPr>
      <w:tblPr/>
      <w:tcPr>
        <w:tcBorders>
          <w:top w:val="single" w:sz="4" w:space="0" w:color="5B2F36" w:themeColor="accent2"/>
        </w:tcBorders>
      </w:tcPr>
    </w:tblStylePr>
    <w:tblStylePr w:type="firstCol">
      <w:rPr>
        <w:b/>
        <w:bCs/>
      </w:rPr>
    </w:tblStylePr>
    <w:tblStylePr w:type="lastCol">
      <w:rPr>
        <w:b/>
        <w:bCs/>
      </w:rPr>
    </w:tblStylePr>
    <w:tblStylePr w:type="band1Vert">
      <w:tblPr/>
      <w:tcPr>
        <w:shd w:val="clear" w:color="auto" w:fill="E5CDD1" w:themeFill="accent2" w:themeFillTint="33"/>
      </w:tcPr>
    </w:tblStylePr>
    <w:tblStylePr w:type="band1Horz">
      <w:tblPr/>
      <w:tcPr>
        <w:shd w:val="clear" w:color="auto" w:fill="E5CDD1" w:themeFill="accent2" w:themeFillTint="33"/>
      </w:tcPr>
    </w:tblStylePr>
  </w:style>
  <w:style w:type="table" w:styleId="TableauGrille4-Accentuation4">
    <w:name w:val="Grid Table 4 Accent 4"/>
    <w:basedOn w:val="TableauNormal"/>
    <w:uiPriority w:val="49"/>
    <w:pPr>
      <w:spacing w:after="0" w:line="240" w:lineRule="auto"/>
    </w:pPr>
    <w:tblPr>
      <w:tblStyleRowBandSize w:val="1"/>
      <w:tblStyleColBandSize w:val="1"/>
      <w:tblBorders>
        <w:top w:val="single" w:sz="4" w:space="0" w:color="34FFD6" w:themeColor="accent4" w:themeTint="99"/>
        <w:left w:val="single" w:sz="4" w:space="0" w:color="34FFD6" w:themeColor="accent4" w:themeTint="99"/>
        <w:bottom w:val="single" w:sz="4" w:space="0" w:color="34FFD6" w:themeColor="accent4" w:themeTint="99"/>
        <w:right w:val="single" w:sz="4" w:space="0" w:color="34FFD6" w:themeColor="accent4" w:themeTint="99"/>
        <w:insideH w:val="single" w:sz="4" w:space="0" w:color="34FFD6" w:themeColor="accent4" w:themeTint="99"/>
        <w:insideV w:val="single" w:sz="4" w:space="0" w:color="34FFD6" w:themeColor="accent4" w:themeTint="99"/>
      </w:tblBorders>
    </w:tblPr>
    <w:tblStylePr w:type="firstRow">
      <w:rPr>
        <w:b/>
        <w:bCs/>
        <w:color w:val="FFFFFF" w:themeColor="background1"/>
      </w:rPr>
      <w:tblPr/>
      <w:tcPr>
        <w:tcBorders>
          <w:top w:val="single" w:sz="4" w:space="0" w:color="00AC8A" w:themeColor="accent4"/>
          <w:left w:val="single" w:sz="4" w:space="0" w:color="00AC8A" w:themeColor="accent4"/>
          <w:bottom w:val="single" w:sz="4" w:space="0" w:color="00AC8A" w:themeColor="accent4"/>
          <w:right w:val="single" w:sz="4" w:space="0" w:color="00AC8A" w:themeColor="accent4"/>
        </w:tcBorders>
        <w:shd w:val="clear" w:color="auto" w:fill="00AC8A" w:themeFill="accent4"/>
      </w:tcPr>
    </w:tblStylePr>
    <w:tblStylePr w:type="lastRow">
      <w:rPr>
        <w:b/>
        <w:bCs/>
      </w:rPr>
      <w:tblPr/>
      <w:tcPr>
        <w:tcBorders>
          <w:top w:val="single" w:sz="4" w:space="0" w:color="00AC8A" w:themeColor="accent4"/>
        </w:tcBorders>
      </w:tcPr>
    </w:tblStylePr>
    <w:tblStylePr w:type="firstCol">
      <w:rPr>
        <w:b/>
        <w:bCs/>
      </w:rPr>
    </w:tblStylePr>
    <w:tblStylePr w:type="lastCol">
      <w:rPr>
        <w:b/>
        <w:bCs/>
      </w:rPr>
    </w:tblStylePr>
    <w:tblStylePr w:type="band1Vert">
      <w:tblPr/>
      <w:tcPr>
        <w:shd w:val="clear" w:color="auto" w:fill="BBFFF1" w:themeFill="accent4" w:themeFillTint="33"/>
      </w:tcPr>
    </w:tblStylePr>
    <w:tblStylePr w:type="band1Horz">
      <w:tblPr/>
      <w:tcPr>
        <w:shd w:val="clear" w:color="auto" w:fill="BBFFF1" w:themeFill="accent4" w:themeFillTint="33"/>
      </w:tcPr>
    </w:tblStylePr>
  </w:style>
  <w:style w:type="table" w:customStyle="1" w:styleId="Style1">
    <w:name w:val="Style1"/>
    <w:basedOn w:val="TableauNormal"/>
    <w:uiPriority w:val="99"/>
    <w:pPr>
      <w:spacing w:after="0" w:line="240" w:lineRule="auto"/>
    </w:pPr>
    <w:tblPr>
      <w:tblBorders>
        <w:top w:val="single" w:sz="4" w:space="0" w:color="005C34" w:themeColor="text2"/>
        <w:left w:val="single" w:sz="4" w:space="0" w:color="005C34" w:themeColor="text2"/>
        <w:bottom w:val="single" w:sz="4" w:space="0" w:color="005C34" w:themeColor="text2"/>
        <w:right w:val="single" w:sz="4" w:space="0" w:color="005C34" w:themeColor="text2"/>
        <w:insideH w:val="single" w:sz="4" w:space="0" w:color="005C34" w:themeColor="text2"/>
        <w:insideV w:val="single" w:sz="4" w:space="0" w:color="005C34" w:themeColor="text2"/>
      </w:tblBorders>
    </w:tblPr>
    <w:tblStylePr w:type="firstRow">
      <w:rPr>
        <w:rFonts w:ascii="Zilla Slab Light" w:hAnsi="Zilla Slab Light"/>
        <w:b/>
        <w:color w:val="FFFFFF" w:themeColor="background1"/>
      </w:rPr>
      <w:tblPr/>
      <w:tcPr>
        <w:shd w:val="clear" w:color="auto" w:fill="005C34" w:themeFill="text2"/>
      </w:tcPr>
    </w:tblStylePr>
    <w:tblStylePr w:type="firstCol">
      <w:rPr>
        <w:color w:val="000000" w:themeColor="text1"/>
      </w:rPr>
      <w:tblPr/>
      <w:tcPr>
        <w:shd w:val="clear" w:color="auto" w:fill="F2F2F2" w:themeFill="background1" w:themeFillShade="F2"/>
      </w:tcPr>
    </w:tblStylePr>
  </w:style>
  <w:style w:type="table" w:styleId="TableauGrille3-Accentuation6">
    <w:name w:val="Grid Table 3 Accent 6"/>
    <w:basedOn w:val="Tableau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NumChapitre">
    <w:name w:val="Num_Chapitre"/>
    <w:link w:val="NumChapitreCar"/>
    <w:qFormat/>
    <w:pPr>
      <w:jc w:val="center"/>
    </w:pPr>
    <w:rPr>
      <w:rFonts w:ascii="HK Nova Heavy" w:hAnsi="HK Nova Heavy" w:cs="ZillaSlab-Light"/>
      <w:b/>
      <w:bCs/>
      <w:color w:val="005C34" w:themeColor="text2"/>
      <w:sz w:val="300"/>
      <w:szCs w:val="62"/>
    </w:rPr>
  </w:style>
  <w:style w:type="character" w:customStyle="1" w:styleId="NumChapitreCar">
    <w:name w:val="Num_Chapitre Car"/>
    <w:basedOn w:val="Policepardfaut"/>
    <w:link w:val="NumChapitre"/>
    <w:rPr>
      <w:rFonts w:ascii="HK Nova Heavy" w:hAnsi="HK Nova Heavy" w:cs="ZillaSlab-Light"/>
      <w:b/>
      <w:bCs/>
      <w:color w:val="005C34" w:themeColor="text2"/>
      <w:sz w:val="300"/>
      <w:szCs w:val="62"/>
    </w:rPr>
  </w:style>
  <w:style w:type="paragraph" w:customStyle="1" w:styleId="texteencartcitation0">
    <w:name w:val="texte encart citation"/>
    <w:qFormat/>
    <w:pPr>
      <w:spacing w:after="0" w:line="240" w:lineRule="auto"/>
      <w:jc w:val="both"/>
    </w:pPr>
    <w:rPr>
      <w:rFonts w:ascii="Zilla Slab Medium" w:hAnsi="Zilla Slab Medium" w:cs="ZillaSlab-Light"/>
      <w:i/>
      <w:iCs/>
      <w:color w:val="8A5EA3" w:themeColor="background2"/>
      <w:sz w:val="24"/>
      <w:szCs w:val="24"/>
    </w:rPr>
  </w:style>
  <w:style w:type="character" w:customStyle="1" w:styleId="Policepardfaut1">
    <w:name w:val="Police par défaut1"/>
  </w:style>
  <w:style w:type="character" w:customStyle="1" w:styleId="Titreencart0">
    <w:name w:val="Titre encart"/>
    <w:basedOn w:val="Policepardfaut"/>
    <w:uiPriority w:val="1"/>
    <w:qFormat/>
    <w:rPr>
      <w:rFonts w:ascii="HK Nova Heavy" w:hAnsi="HK Nova Heavy"/>
      <w:color w:val="FFFFFF" w:themeColor="background1"/>
      <w:sz w:val="22"/>
      <w:szCs w:val="22"/>
    </w:rPr>
  </w:style>
  <w:style w:type="paragraph" w:customStyle="1" w:styleId="ParagrapheEcossolies">
    <w:name w:val="Paragraphe Ecossolies"/>
    <w:basedOn w:val="Normal"/>
    <w:qFormat/>
    <w:pPr>
      <w:jc w:val="left"/>
    </w:pPr>
    <w:rPr>
      <w:rFonts w:ascii="Arial" w:hAnsi="Arial" w:cs="Arial"/>
      <w:color w:val="auto"/>
      <w:szCs w:val="28"/>
      <w:shd w:val="clear" w:color="auto" w:fill="FFFFFF"/>
    </w:rPr>
  </w:style>
  <w:style w:type="table" w:customStyle="1" w:styleId="1">
    <w:name w:val="1"/>
    <w:basedOn w:val="TableauNormal"/>
    <w:rPr>
      <w:rFonts w:ascii="Calibri" w:eastAsia="Calibri" w:hAnsi="Calibri" w:cs="Calibri"/>
      <w:lang w:eastAsia="fr-FR"/>
    </w:rPr>
    <w:tblPr>
      <w:tblStyleRowBandSize w:val="1"/>
      <w:tblStyleColBandSize w:val="1"/>
      <w:tblCellMar>
        <w:left w:w="115" w:type="dxa"/>
        <w:right w:w="115" w:type="dxa"/>
      </w:tblCellMar>
    </w:tblPr>
  </w:style>
  <w:style w:type="table" w:customStyle="1" w:styleId="Grilledutableau1">
    <w:name w:val="Grille du tableau1"/>
    <w:basedOn w:val="TableauNormal"/>
    <w:next w:val="Grilledutableau"/>
    <w:uiPriority w:val="39"/>
    <w:rsid w:val="00347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8134">
      <w:bodyDiv w:val="1"/>
      <w:marLeft w:val="0"/>
      <w:marRight w:val="0"/>
      <w:marTop w:val="0"/>
      <w:marBottom w:val="0"/>
      <w:divBdr>
        <w:top w:val="none" w:sz="0" w:space="0" w:color="auto"/>
        <w:left w:val="none" w:sz="0" w:space="0" w:color="auto"/>
        <w:bottom w:val="none" w:sz="0" w:space="0" w:color="auto"/>
        <w:right w:val="none" w:sz="0" w:space="0" w:color="auto"/>
      </w:divBdr>
    </w:div>
    <w:div w:id="246427168">
      <w:bodyDiv w:val="1"/>
      <w:marLeft w:val="0"/>
      <w:marRight w:val="0"/>
      <w:marTop w:val="0"/>
      <w:marBottom w:val="0"/>
      <w:divBdr>
        <w:top w:val="none" w:sz="0" w:space="0" w:color="auto"/>
        <w:left w:val="none" w:sz="0" w:space="0" w:color="auto"/>
        <w:bottom w:val="none" w:sz="0" w:space="0" w:color="auto"/>
        <w:right w:val="none" w:sz="0" w:space="0" w:color="auto"/>
      </w:divBdr>
    </w:div>
    <w:div w:id="393696656">
      <w:bodyDiv w:val="1"/>
      <w:marLeft w:val="0"/>
      <w:marRight w:val="0"/>
      <w:marTop w:val="0"/>
      <w:marBottom w:val="0"/>
      <w:divBdr>
        <w:top w:val="none" w:sz="0" w:space="0" w:color="auto"/>
        <w:left w:val="none" w:sz="0" w:space="0" w:color="auto"/>
        <w:bottom w:val="none" w:sz="0" w:space="0" w:color="auto"/>
        <w:right w:val="none" w:sz="0" w:space="0" w:color="auto"/>
      </w:divBdr>
    </w:div>
    <w:div w:id="936138892">
      <w:bodyDiv w:val="1"/>
      <w:marLeft w:val="0"/>
      <w:marRight w:val="0"/>
      <w:marTop w:val="0"/>
      <w:marBottom w:val="0"/>
      <w:divBdr>
        <w:top w:val="none" w:sz="0" w:space="0" w:color="auto"/>
        <w:left w:val="none" w:sz="0" w:space="0" w:color="auto"/>
        <w:bottom w:val="none" w:sz="0" w:space="0" w:color="auto"/>
        <w:right w:val="none" w:sz="0" w:space="0" w:color="auto"/>
      </w:divBdr>
    </w:div>
    <w:div w:id="1050768831">
      <w:bodyDiv w:val="1"/>
      <w:marLeft w:val="0"/>
      <w:marRight w:val="0"/>
      <w:marTop w:val="0"/>
      <w:marBottom w:val="0"/>
      <w:divBdr>
        <w:top w:val="none" w:sz="0" w:space="0" w:color="auto"/>
        <w:left w:val="none" w:sz="0" w:space="0" w:color="auto"/>
        <w:bottom w:val="none" w:sz="0" w:space="0" w:color="auto"/>
        <w:right w:val="none" w:sz="0" w:space="0" w:color="auto"/>
      </w:divBdr>
    </w:div>
    <w:div w:id="1325234326">
      <w:bodyDiv w:val="1"/>
      <w:marLeft w:val="0"/>
      <w:marRight w:val="0"/>
      <w:marTop w:val="0"/>
      <w:marBottom w:val="0"/>
      <w:divBdr>
        <w:top w:val="none" w:sz="0" w:space="0" w:color="auto"/>
        <w:left w:val="none" w:sz="0" w:space="0" w:color="auto"/>
        <w:bottom w:val="none" w:sz="0" w:space="0" w:color="auto"/>
        <w:right w:val="none" w:sz="0" w:space="0" w:color="auto"/>
      </w:divBdr>
    </w:div>
    <w:div w:id="1636057443">
      <w:bodyDiv w:val="1"/>
      <w:marLeft w:val="0"/>
      <w:marRight w:val="0"/>
      <w:marTop w:val="0"/>
      <w:marBottom w:val="0"/>
      <w:divBdr>
        <w:top w:val="none" w:sz="0" w:space="0" w:color="auto"/>
        <w:left w:val="none" w:sz="0" w:space="0" w:color="auto"/>
        <w:bottom w:val="none" w:sz="0" w:space="0" w:color="auto"/>
        <w:right w:val="none" w:sz="0" w:space="0" w:color="auto"/>
      </w:divBdr>
      <w:divsChild>
        <w:div w:id="2032680917">
          <w:marLeft w:val="1714"/>
          <w:marRight w:val="0"/>
          <w:marTop w:val="75"/>
          <w:marBottom w:val="240"/>
          <w:divBdr>
            <w:top w:val="none" w:sz="0" w:space="0" w:color="auto"/>
            <w:left w:val="none" w:sz="0" w:space="0" w:color="auto"/>
            <w:bottom w:val="none" w:sz="0" w:space="0" w:color="auto"/>
            <w:right w:val="none" w:sz="0" w:space="0" w:color="auto"/>
          </w:divBdr>
        </w:div>
      </w:divsChild>
    </w:div>
    <w:div w:id="1895697049">
      <w:bodyDiv w:val="1"/>
      <w:marLeft w:val="0"/>
      <w:marRight w:val="0"/>
      <w:marTop w:val="0"/>
      <w:marBottom w:val="0"/>
      <w:divBdr>
        <w:top w:val="none" w:sz="0" w:space="0" w:color="auto"/>
        <w:left w:val="none" w:sz="0" w:space="0" w:color="auto"/>
        <w:bottom w:val="none" w:sz="0" w:space="0" w:color="auto"/>
        <w:right w:val="none" w:sz="0" w:space="0" w:color="auto"/>
      </w:divBdr>
      <w:divsChild>
        <w:div w:id="1096484158">
          <w:marLeft w:val="446"/>
          <w:marRight w:val="0"/>
          <w:marTop w:val="0"/>
          <w:marBottom w:val="0"/>
          <w:divBdr>
            <w:top w:val="none" w:sz="0" w:space="0" w:color="auto"/>
            <w:left w:val="none" w:sz="0" w:space="0" w:color="auto"/>
            <w:bottom w:val="none" w:sz="0" w:space="0" w:color="auto"/>
            <w:right w:val="none" w:sz="0" w:space="0" w:color="auto"/>
          </w:divBdr>
        </w:div>
        <w:div w:id="81148740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cossolies.fr/J-adhere" TargetMode="External"/><Relationship Id="rId26"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cossolies.fr/La-Fabrique-a-initiatives" TargetMode="External"/><Relationship Id="rId25" Type="http://schemas.openxmlformats.org/officeDocument/2006/relationships/image" Target="media/image60.jpg"/><Relationship Id="rId2" Type="http://schemas.openxmlformats.org/officeDocument/2006/relationships/numbering" Target="numbering.xml"/><Relationship Id="rId16" Type="http://schemas.openxmlformats.org/officeDocument/2006/relationships/hyperlink" Target="https://www.ecossolies.fr/L-accelerateur" TargetMode="Externa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cossolies.fr/L-incubateur"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laure.pater@ecossolies.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cossolies.fr/accompagnement/programmes/de-lidee-au-projet/"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2.jpg"/><Relationship Id="rId4" Type="http://schemas.openxmlformats.org/officeDocument/2006/relationships/image" Target="media/image3.jp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0.jpg"/><Relationship Id="rId1" Type="http://schemas.openxmlformats.org/officeDocument/2006/relationships/image" Target="media/image5.jpg"/><Relationship Id="rId4" Type="http://schemas.openxmlformats.org/officeDocument/2006/relationships/image" Target="media/image10.png"/></Relationships>
</file>

<file path=word/theme/theme1.xml><?xml version="1.0" encoding="utf-8"?>
<a:theme xmlns:a="http://schemas.openxmlformats.org/drawingml/2006/main" name="Thème Office">
  <a:themeElements>
    <a:clrScheme name="Ecossolies vert sapin/violet">
      <a:dk1>
        <a:sysClr val="windowText" lastClr="000000"/>
      </a:dk1>
      <a:lt1>
        <a:sysClr val="window" lastClr="FFFFFF"/>
      </a:lt1>
      <a:dk2>
        <a:srgbClr val="005C34"/>
      </a:dk2>
      <a:lt2>
        <a:srgbClr val="8A5EA3"/>
      </a:lt2>
      <a:accent1>
        <a:srgbClr val="E6224C"/>
      </a:accent1>
      <a:accent2>
        <a:srgbClr val="5B2F36"/>
      </a:accent2>
      <a:accent3>
        <a:srgbClr val="F59D0F"/>
      </a:accent3>
      <a:accent4>
        <a:srgbClr val="00AC8A"/>
      </a:accent4>
      <a:accent5>
        <a:srgbClr val="2D2F7B"/>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F0EC-05EE-4F6C-B69E-9D8B636E3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1812</Words>
  <Characters>9967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dc:creator>
  <cp:keywords/>
  <dc:description/>
  <cp:lastModifiedBy>Laure Pater</cp:lastModifiedBy>
  <cp:revision>2</cp:revision>
  <dcterms:created xsi:type="dcterms:W3CDTF">2026-09-01T12:58:00Z</dcterms:created>
  <dcterms:modified xsi:type="dcterms:W3CDTF">2026-09-01T12:58:00Z</dcterms:modified>
</cp:coreProperties>
</file>